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D4" w:rsidRDefault="00903CFB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  <w:r>
        <w:rPr>
          <w:rFonts w:ascii="Verdana" w:hAnsi="Verdana" w:cs="Verdana"/>
          <w:b/>
          <w:bCs/>
          <w:sz w:val="22"/>
          <w:szCs w:val="22"/>
          <w:lang w:eastAsia="en-GB"/>
        </w:rPr>
        <w:t>Langsett</w:t>
      </w:r>
      <w:r w:rsidR="00AC28D4">
        <w:rPr>
          <w:rFonts w:ascii="Verdana" w:hAnsi="Verdana" w:cs="Verdana"/>
          <w:b/>
          <w:bCs/>
          <w:sz w:val="22"/>
          <w:szCs w:val="22"/>
          <w:lang w:eastAsia="en-GB"/>
        </w:rPr>
        <w:t xml:space="preserve"> Parish Council – Risk Management Policy Statement</w:t>
      </w:r>
    </w:p>
    <w:p w:rsidR="0008577E" w:rsidRDefault="0008577E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  <w:r>
        <w:rPr>
          <w:rFonts w:ascii="Verdana" w:hAnsi="Verdana" w:cs="Verdana"/>
          <w:b/>
          <w:bCs/>
          <w:sz w:val="22"/>
          <w:szCs w:val="22"/>
          <w:lang w:eastAsia="en-GB"/>
        </w:rPr>
        <w:t>Definition of Risk Management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Risk is the threat that an event or action will adversely affect an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organisation’s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ability to achieve its objectives and to successfully execute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its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strategies. Risk management is the process by which risks are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identified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>, evaluated and controlled. It is a key element of the framework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of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governance together with community focus, structures and processes,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standards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of conduct and service delivery arrangements.</w:t>
      </w:r>
    </w:p>
    <w:p w:rsidR="0008577E" w:rsidRDefault="0008577E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  <w:r>
        <w:rPr>
          <w:rFonts w:ascii="Verdana" w:hAnsi="Verdana" w:cs="Verdana"/>
          <w:b/>
          <w:bCs/>
          <w:sz w:val="22"/>
          <w:szCs w:val="22"/>
          <w:lang w:eastAsia="en-GB"/>
        </w:rPr>
        <w:t>Risk Policy Statement</w:t>
      </w:r>
    </w:p>
    <w:p w:rsidR="00AC28D4" w:rsidRDefault="00903CFB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Langsett</w:t>
      </w:r>
      <w:r w:rsidR="00AC28D4">
        <w:rPr>
          <w:rFonts w:ascii="Verdana" w:hAnsi="Verdana" w:cs="Verdana"/>
          <w:sz w:val="22"/>
          <w:szCs w:val="22"/>
          <w:lang w:eastAsia="en-GB"/>
        </w:rPr>
        <w:t xml:space="preserve"> Parish Council recognises that it has a responsibility to manage risks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effectively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in order to protect its members, assets, liabilities and the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community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against potential losses, to minimise uncertainty in achieving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its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goals and objectives and to maximise its opportunities.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The Council is aware that some risks can never be eliminated fully and it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has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in place a strategy that provides a structured, systematic and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focussed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approach to managing risk.</w:t>
      </w:r>
    </w:p>
    <w:p w:rsidR="0008577E" w:rsidRDefault="0008577E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  <w:r>
        <w:rPr>
          <w:rFonts w:ascii="Verdana" w:hAnsi="Verdana" w:cs="Verdana"/>
          <w:b/>
          <w:bCs/>
          <w:sz w:val="22"/>
          <w:szCs w:val="22"/>
          <w:lang w:eastAsia="en-GB"/>
        </w:rPr>
        <w:t>Approach to Risk Management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The Councils approach to Risk Management requires that all risks should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be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systematically identified and managed in the most cost effective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manner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within overall resources available.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Each risk identified by the Council is recorded in the Council Risk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Assessment.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The impact is accessed, appropriate control measures are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put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in place and the frequency with which the risk should be reviewed is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determined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>.</w:t>
      </w:r>
    </w:p>
    <w:p w:rsidR="0008577E" w:rsidRDefault="0008577E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eastAsia="en-GB"/>
        </w:rPr>
      </w:pPr>
      <w:r>
        <w:rPr>
          <w:rFonts w:ascii="Verdana" w:hAnsi="Verdana" w:cs="Verdana"/>
          <w:b/>
          <w:bCs/>
          <w:sz w:val="22"/>
          <w:szCs w:val="22"/>
          <w:lang w:eastAsia="en-GB"/>
        </w:rPr>
        <w:t>Responsibility for Risk Management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The Council recognises that it is the responsibility of all Councillors and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employees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to have regard for risk in carrying out their duties. If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uncontrolled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>, risk can result in a drain on resources that could better be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directed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to front line service provision, and to the meeting of the Council’s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objectives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and community needs.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This policy has the full support of the Council which recognises that any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reduction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in injury, illness, loss or damage benefits the whole community.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The co-operation and commitment of all members and employees is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required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to ensure that Council resources are not wasted as a result of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proofErr w:type="gramStart"/>
      <w:r>
        <w:rPr>
          <w:rFonts w:ascii="Verdana" w:hAnsi="Verdana" w:cs="Verdana"/>
          <w:sz w:val="22"/>
          <w:szCs w:val="22"/>
          <w:lang w:eastAsia="en-GB"/>
        </w:rPr>
        <w:t>uncontrolled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risk.</w:t>
      </w:r>
    </w:p>
    <w:p w:rsidR="00AC28D4" w:rsidRDefault="00AC28D4" w:rsidP="00AC28D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GB"/>
        </w:rPr>
      </w:pPr>
      <w:r>
        <w:rPr>
          <w:rFonts w:ascii="Verdana" w:hAnsi="Verdana" w:cs="Verdana"/>
          <w:sz w:val="22"/>
          <w:szCs w:val="22"/>
          <w:lang w:eastAsia="en-GB"/>
        </w:rPr>
        <w:t>The Chairman of the Council is responsible for ensuring that this</w:t>
      </w:r>
    </w:p>
    <w:p w:rsidR="00D62851" w:rsidRDefault="00AC28D4" w:rsidP="00AC28D4">
      <w:proofErr w:type="gramStart"/>
      <w:r>
        <w:rPr>
          <w:rFonts w:ascii="Verdana" w:hAnsi="Verdana" w:cs="Verdana"/>
          <w:sz w:val="22"/>
          <w:szCs w:val="22"/>
          <w:lang w:eastAsia="en-GB"/>
        </w:rPr>
        <w:t>procedure</w:t>
      </w:r>
      <w:proofErr w:type="gramEnd"/>
      <w:r>
        <w:rPr>
          <w:rFonts w:ascii="Verdana" w:hAnsi="Verdana" w:cs="Verdana"/>
          <w:sz w:val="22"/>
          <w:szCs w:val="22"/>
          <w:lang w:eastAsia="en-GB"/>
        </w:rPr>
        <w:t xml:space="preserve"> is adhered to.</w:t>
      </w:r>
    </w:p>
    <w:sectPr w:rsidR="00D62851" w:rsidSect="00D6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C28D4"/>
    <w:rsid w:val="0008577E"/>
    <w:rsid w:val="00594AD5"/>
    <w:rsid w:val="0067685B"/>
    <w:rsid w:val="008175A9"/>
    <w:rsid w:val="00903CFB"/>
    <w:rsid w:val="00AC28D4"/>
    <w:rsid w:val="00B75210"/>
    <w:rsid w:val="00D6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D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94AD5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94AD5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94AD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94AD5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AD5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94AD5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94AD5"/>
    <w:rPr>
      <w:b/>
      <w:lang w:eastAsia="en-US"/>
    </w:rPr>
  </w:style>
  <w:style w:type="character" w:customStyle="1" w:styleId="Heading4Char">
    <w:name w:val="Heading 4 Char"/>
    <w:basedOn w:val="DefaultParagraphFont"/>
    <w:link w:val="Heading4"/>
    <w:rsid w:val="00594AD5"/>
    <w:rPr>
      <w:b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Tolson</dc:creator>
  <cp:lastModifiedBy>Steph Tolson</cp:lastModifiedBy>
  <cp:revision>3</cp:revision>
  <dcterms:created xsi:type="dcterms:W3CDTF">2015-05-22T13:04:00Z</dcterms:created>
  <dcterms:modified xsi:type="dcterms:W3CDTF">2015-05-22T13:05:00Z</dcterms:modified>
</cp:coreProperties>
</file>