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AC0774">
        <w:rPr>
          <w:rFonts w:ascii="Arial" w:hAnsi="Arial" w:cs="Arial"/>
          <w:b/>
          <w:u w:val="single"/>
        </w:rPr>
        <w:t>13</w:t>
      </w:r>
      <w:r w:rsidR="00244D32">
        <w:rPr>
          <w:rFonts w:ascii="Arial" w:hAnsi="Arial" w:cs="Arial"/>
          <w:b/>
          <w:u w:val="single"/>
        </w:rPr>
        <w:t>th September</w:t>
      </w:r>
      <w:r w:rsidR="00F24CBF">
        <w:rPr>
          <w:rFonts w:ascii="Arial" w:hAnsi="Arial" w:cs="Arial"/>
          <w:b/>
          <w:u w:val="single"/>
        </w:rPr>
        <w:t xml:space="preserve"> 2017</w:t>
      </w:r>
    </w:p>
    <w:p w:rsidR="00B443D7" w:rsidRDefault="00B443D7" w:rsidP="00B443D7">
      <w:pPr>
        <w:jc w:val="center"/>
        <w:rPr>
          <w:rFonts w:ascii="Arial" w:hAnsi="Arial" w:cs="Arial"/>
          <w:b/>
          <w:sz w:val="28"/>
          <w:szCs w:val="28"/>
          <w:u w:val="single"/>
        </w:rPr>
      </w:pPr>
    </w:p>
    <w:p w:rsidR="00AC0774" w:rsidRDefault="00B443D7" w:rsidP="00F24CBF">
      <w:pPr>
        <w:tabs>
          <w:tab w:val="left" w:pos="709"/>
        </w:tabs>
        <w:ind w:left="709"/>
        <w:rPr>
          <w:rFonts w:ascii="Arial" w:hAnsi="Arial" w:cs="Arial"/>
          <w:sz w:val="22"/>
          <w:szCs w:val="22"/>
        </w:rPr>
      </w:pPr>
      <w:r w:rsidRPr="007265D8">
        <w:rPr>
          <w:rFonts w:ascii="Arial" w:hAnsi="Arial" w:cs="Arial"/>
          <w:sz w:val="22"/>
          <w:szCs w:val="22"/>
        </w:rPr>
        <w:t>Present</w:t>
      </w:r>
      <w:r w:rsidR="009B48FC" w:rsidRPr="007265D8">
        <w:rPr>
          <w:rFonts w:ascii="Arial" w:hAnsi="Arial" w:cs="Arial"/>
          <w:sz w:val="22"/>
          <w:szCs w:val="22"/>
        </w:rPr>
        <w:t>:</w:t>
      </w:r>
      <w:r w:rsidR="00763171">
        <w:rPr>
          <w:rFonts w:ascii="Arial" w:hAnsi="Arial" w:cs="Arial"/>
          <w:sz w:val="22"/>
          <w:szCs w:val="22"/>
        </w:rPr>
        <w:t xml:space="preserve"> </w:t>
      </w:r>
      <w:r w:rsidR="00F24CBF" w:rsidRPr="007265D8">
        <w:rPr>
          <w:rFonts w:ascii="Arial" w:hAnsi="Arial" w:cs="Arial"/>
          <w:sz w:val="22"/>
          <w:szCs w:val="22"/>
        </w:rPr>
        <w:t>Cllr A</w:t>
      </w:r>
      <w:r w:rsidR="00DB6E71">
        <w:rPr>
          <w:rFonts w:ascii="Arial" w:hAnsi="Arial" w:cs="Arial"/>
          <w:sz w:val="22"/>
          <w:szCs w:val="22"/>
        </w:rPr>
        <w:t>drian James (Chair)</w:t>
      </w:r>
      <w:r w:rsidR="00922547">
        <w:rPr>
          <w:rFonts w:ascii="Arial" w:hAnsi="Arial" w:cs="Arial"/>
          <w:sz w:val="22"/>
          <w:szCs w:val="22"/>
        </w:rPr>
        <w:t>,</w:t>
      </w:r>
      <w:r w:rsidR="00AC0774" w:rsidRPr="00AC0774">
        <w:rPr>
          <w:rFonts w:ascii="Arial" w:hAnsi="Arial" w:cs="Arial"/>
          <w:sz w:val="22"/>
          <w:szCs w:val="22"/>
        </w:rPr>
        <w:t xml:space="preserve"> </w:t>
      </w:r>
      <w:r w:rsidR="00AC0774">
        <w:rPr>
          <w:rFonts w:ascii="Arial" w:hAnsi="Arial" w:cs="Arial"/>
          <w:sz w:val="22"/>
          <w:szCs w:val="22"/>
        </w:rPr>
        <w:t>Cllr Sally Howe, Cllr John Key,</w:t>
      </w:r>
      <w:r w:rsidR="00922547">
        <w:rPr>
          <w:rFonts w:ascii="Arial" w:hAnsi="Arial" w:cs="Arial"/>
          <w:sz w:val="22"/>
          <w:szCs w:val="22"/>
        </w:rPr>
        <w:t xml:space="preserve"> </w:t>
      </w:r>
      <w:r w:rsidR="00AC0774">
        <w:rPr>
          <w:rFonts w:ascii="Arial" w:hAnsi="Arial" w:cs="Arial"/>
          <w:sz w:val="22"/>
          <w:szCs w:val="22"/>
        </w:rPr>
        <w:t xml:space="preserve">Cllr Linda Taylor,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00F910C2">
        <w:rPr>
          <w:rFonts w:ascii="Arial" w:hAnsi="Arial" w:cs="Arial"/>
          <w:sz w:val="22"/>
          <w:szCs w:val="22"/>
        </w:rPr>
        <w:t xml:space="preserve"> (Clerk &amp; RFO)</w:t>
      </w:r>
      <w:r w:rsidR="00AC0774">
        <w:rPr>
          <w:rFonts w:ascii="Arial" w:hAnsi="Arial" w:cs="Arial"/>
          <w:sz w:val="22"/>
          <w:szCs w:val="22"/>
        </w:rPr>
        <w:t xml:space="preserve"> and Ward Councillor Andrew Milner.</w:t>
      </w:r>
    </w:p>
    <w:p w:rsidR="005831F8" w:rsidRDefault="005831F8" w:rsidP="00F24CBF">
      <w:pPr>
        <w:tabs>
          <w:tab w:val="left" w:pos="709"/>
        </w:tabs>
        <w:ind w:left="709"/>
        <w:rPr>
          <w:rFonts w:ascii="Arial" w:hAnsi="Arial" w:cs="Arial"/>
          <w:sz w:val="22"/>
          <w:szCs w:val="22"/>
        </w:rPr>
      </w:pPr>
    </w:p>
    <w:p w:rsidR="00AC0774" w:rsidRDefault="00AC0774" w:rsidP="00F24CBF">
      <w:pPr>
        <w:tabs>
          <w:tab w:val="left" w:pos="709"/>
        </w:tabs>
        <w:ind w:left="709"/>
        <w:rPr>
          <w:rFonts w:ascii="Arial" w:hAnsi="Arial" w:cs="Arial"/>
          <w:sz w:val="22"/>
          <w:szCs w:val="22"/>
        </w:rPr>
      </w:pPr>
      <w:r>
        <w:rPr>
          <w:rFonts w:ascii="Arial" w:hAnsi="Arial" w:cs="Arial"/>
          <w:sz w:val="22"/>
          <w:szCs w:val="22"/>
        </w:rPr>
        <w:t>In attendance: Michael Poole, Emily Brady, Geoff Lomas, Megan Scholefield, John Bond (Yorkshire Water), and Frances Buck (Go Ape).</w:t>
      </w:r>
      <w:r w:rsidR="00C73585">
        <w:rPr>
          <w:rFonts w:ascii="Arial" w:hAnsi="Arial" w:cs="Arial"/>
          <w:sz w:val="22"/>
          <w:szCs w:val="22"/>
        </w:rPr>
        <w:t xml:space="preserve"> </w:t>
      </w:r>
    </w:p>
    <w:p w:rsidR="00B443D7" w:rsidRPr="007265D8" w:rsidRDefault="00B443D7" w:rsidP="00F24CBF">
      <w:pPr>
        <w:tabs>
          <w:tab w:val="left" w:pos="709"/>
        </w:tabs>
        <w:ind w:left="709"/>
        <w:rPr>
          <w:rFonts w:ascii="Arial" w:hAnsi="Arial" w:cs="Arial"/>
          <w:sz w:val="22"/>
          <w:szCs w:val="22"/>
        </w:rPr>
      </w:pPr>
      <w:r w:rsidRPr="007265D8">
        <w:rPr>
          <w:rFonts w:ascii="Arial" w:hAnsi="Arial" w:cs="Arial"/>
          <w:sz w:val="22"/>
          <w:szCs w:val="22"/>
        </w:rPr>
        <w:t>_____________________________________________________</w:t>
      </w:r>
    </w:p>
    <w:p w:rsidR="00B443D7" w:rsidRDefault="00B443D7">
      <w:pPr>
        <w:rPr>
          <w:rFonts w:ascii="Arial" w:hAnsi="Arial" w:cs="Arial"/>
          <w:sz w:val="22"/>
          <w:szCs w:val="22"/>
        </w:rPr>
      </w:pPr>
    </w:p>
    <w:p w:rsidR="00520615" w:rsidRDefault="00520615">
      <w:pPr>
        <w:rPr>
          <w:rFonts w:ascii="Arial" w:hAnsi="Arial" w:cs="Arial"/>
          <w:b/>
          <w:sz w:val="22"/>
          <w:szCs w:val="22"/>
          <w:u w:val="single"/>
        </w:rPr>
      </w:pPr>
      <w:r>
        <w:rPr>
          <w:rFonts w:ascii="Arial" w:hAnsi="Arial" w:cs="Arial"/>
          <w:sz w:val="22"/>
          <w:szCs w:val="22"/>
        </w:rPr>
        <w:tab/>
      </w:r>
      <w:r w:rsidRPr="00520615">
        <w:rPr>
          <w:rFonts w:ascii="Arial" w:hAnsi="Arial" w:cs="Arial"/>
          <w:b/>
          <w:sz w:val="22"/>
          <w:szCs w:val="22"/>
          <w:u w:val="single"/>
        </w:rPr>
        <w:t>Public Participation</w:t>
      </w:r>
    </w:p>
    <w:p w:rsidR="006617A1" w:rsidRDefault="008E17EA" w:rsidP="00520615">
      <w:pPr>
        <w:ind w:left="720"/>
        <w:rPr>
          <w:rFonts w:ascii="Arial" w:hAnsi="Arial" w:cs="Arial"/>
          <w:sz w:val="22"/>
          <w:szCs w:val="22"/>
        </w:rPr>
      </w:pPr>
      <w:r>
        <w:rPr>
          <w:rFonts w:ascii="Arial" w:hAnsi="Arial" w:cs="Arial"/>
          <w:sz w:val="22"/>
          <w:szCs w:val="22"/>
        </w:rPr>
        <w:t>None.</w:t>
      </w: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922547" w:rsidP="00ED1D70">
      <w:pPr>
        <w:tabs>
          <w:tab w:val="left" w:pos="709"/>
        </w:tabs>
        <w:ind w:left="709"/>
        <w:jc w:val="both"/>
        <w:rPr>
          <w:rFonts w:ascii="Arial" w:hAnsi="Arial" w:cs="Arial"/>
          <w:sz w:val="22"/>
          <w:szCs w:val="22"/>
        </w:rPr>
      </w:pPr>
      <w:r>
        <w:rPr>
          <w:rFonts w:ascii="Arial" w:hAnsi="Arial" w:cs="Arial"/>
          <w:sz w:val="22"/>
          <w:szCs w:val="22"/>
        </w:rPr>
        <w:t>Apologies were received and accepted from</w:t>
      </w:r>
      <w:r w:rsidR="00AC0774">
        <w:rPr>
          <w:rFonts w:ascii="Arial" w:hAnsi="Arial" w:cs="Arial"/>
          <w:sz w:val="22"/>
          <w:szCs w:val="22"/>
        </w:rPr>
        <w:t xml:space="preserve"> Cllr Lynne Hammond</w:t>
      </w:r>
      <w:r w:rsidR="00F24CBF">
        <w:rPr>
          <w:rFonts w:ascii="Arial" w:hAnsi="Arial" w:cs="Arial"/>
          <w:sz w:val="22"/>
          <w:szCs w:val="22"/>
        </w:rPr>
        <w:t xml:space="preserve">. </w:t>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103BE3" w:rsidRDefault="00E72022" w:rsidP="00F4595E">
      <w:pPr>
        <w:jc w:val="both"/>
        <w:rPr>
          <w:rFonts w:ascii="Arial" w:hAnsi="Arial" w:cs="Arial"/>
          <w:sz w:val="22"/>
          <w:szCs w:val="22"/>
        </w:rPr>
      </w:pPr>
      <w:r>
        <w:rPr>
          <w:rFonts w:ascii="Arial" w:hAnsi="Arial" w:cs="Arial"/>
          <w:sz w:val="22"/>
          <w:szCs w:val="22"/>
        </w:rPr>
        <w:tab/>
        <w:t>None</w:t>
      </w:r>
      <w:r w:rsidR="00F4595E">
        <w:rPr>
          <w:rFonts w:ascii="Arial" w:hAnsi="Arial" w:cs="Arial"/>
          <w:sz w:val="22"/>
          <w:szCs w:val="22"/>
        </w:rPr>
        <w:t>.</w:t>
      </w:r>
    </w:p>
    <w:p w:rsidR="006A4E75" w:rsidRDefault="006A4E75" w:rsidP="0074205C">
      <w:pPr>
        <w:jc w:val="both"/>
        <w:rPr>
          <w:rFonts w:ascii="Arial" w:hAnsi="Arial" w:cs="Arial"/>
          <w:b/>
          <w:sz w:val="22"/>
          <w:szCs w:val="22"/>
          <w:u w:val="single"/>
        </w:rPr>
      </w:pPr>
    </w:p>
    <w:p w:rsidR="009809AD" w:rsidRDefault="00244D32" w:rsidP="009809AD">
      <w:pPr>
        <w:numPr>
          <w:ilvl w:val="0"/>
          <w:numId w:val="26"/>
        </w:numPr>
        <w:ind w:hanging="720"/>
        <w:jc w:val="both"/>
        <w:rPr>
          <w:rFonts w:ascii="Arial" w:hAnsi="Arial" w:cs="Arial"/>
          <w:b/>
          <w:sz w:val="22"/>
          <w:szCs w:val="22"/>
          <w:u w:val="single"/>
        </w:rPr>
      </w:pPr>
      <w:r>
        <w:rPr>
          <w:rFonts w:ascii="Arial" w:hAnsi="Arial" w:cs="Arial"/>
          <w:b/>
          <w:sz w:val="22"/>
          <w:szCs w:val="22"/>
          <w:u w:val="single"/>
        </w:rPr>
        <w:t>Guest</w:t>
      </w:r>
      <w:r w:rsidR="005831F8">
        <w:rPr>
          <w:rFonts w:ascii="Arial" w:hAnsi="Arial" w:cs="Arial"/>
          <w:b/>
          <w:sz w:val="22"/>
          <w:szCs w:val="22"/>
          <w:u w:val="single"/>
        </w:rPr>
        <w:t>s</w:t>
      </w:r>
    </w:p>
    <w:p w:rsidR="009809AD" w:rsidRDefault="009809AD" w:rsidP="009809AD">
      <w:pPr>
        <w:ind w:left="720"/>
        <w:jc w:val="both"/>
        <w:rPr>
          <w:rFonts w:ascii="Arial" w:hAnsi="Arial" w:cs="Arial"/>
          <w:sz w:val="22"/>
          <w:szCs w:val="22"/>
        </w:rPr>
      </w:pPr>
      <w:r>
        <w:rPr>
          <w:rFonts w:ascii="Arial" w:hAnsi="Arial" w:cs="Arial"/>
          <w:sz w:val="22"/>
          <w:szCs w:val="22"/>
        </w:rPr>
        <w:t>After introductions were made each guest from Yorkshire Water spoke to the Council about their involvement in current projects.</w:t>
      </w:r>
    </w:p>
    <w:p w:rsidR="009809AD" w:rsidRDefault="009809AD" w:rsidP="009809AD">
      <w:pPr>
        <w:ind w:left="720"/>
        <w:jc w:val="both"/>
        <w:rPr>
          <w:rFonts w:ascii="Arial" w:hAnsi="Arial" w:cs="Arial"/>
          <w:sz w:val="22"/>
          <w:szCs w:val="22"/>
        </w:rPr>
      </w:pPr>
      <w:r>
        <w:rPr>
          <w:rFonts w:ascii="Arial" w:hAnsi="Arial" w:cs="Arial"/>
          <w:sz w:val="22"/>
          <w:szCs w:val="22"/>
        </w:rPr>
        <w:t>The fish pass project was explained to the Council.  This is taking place at the far end of the reservoir with the aim of improving fish migration and monitoring.  There will be an opening event, to be announced at a later date.</w:t>
      </w:r>
    </w:p>
    <w:p w:rsidR="009809AD" w:rsidRDefault="009809AD" w:rsidP="009809AD">
      <w:pPr>
        <w:ind w:left="720"/>
        <w:jc w:val="both"/>
        <w:rPr>
          <w:rFonts w:ascii="Arial" w:hAnsi="Arial" w:cs="Arial"/>
          <w:sz w:val="22"/>
          <w:szCs w:val="22"/>
        </w:rPr>
      </w:pPr>
      <w:r>
        <w:rPr>
          <w:rFonts w:ascii="Arial" w:hAnsi="Arial" w:cs="Arial"/>
          <w:sz w:val="22"/>
          <w:szCs w:val="22"/>
        </w:rPr>
        <w:t>A new scheme at the Water Treatment Works was explained which involve</w:t>
      </w:r>
      <w:r w:rsidR="005831F8">
        <w:rPr>
          <w:rFonts w:ascii="Arial" w:hAnsi="Arial" w:cs="Arial"/>
          <w:sz w:val="22"/>
          <w:szCs w:val="22"/>
        </w:rPr>
        <w:t>s</w:t>
      </w:r>
      <w:r>
        <w:rPr>
          <w:rFonts w:ascii="Arial" w:hAnsi="Arial" w:cs="Arial"/>
          <w:sz w:val="22"/>
          <w:szCs w:val="22"/>
        </w:rPr>
        <w:t xml:space="preserve"> a new building.  They explained that there will be noise and disruption for approximately 8 weeks.  The project involves clean water processing and the removal of colour </w:t>
      </w:r>
      <w:r w:rsidR="009B7568">
        <w:rPr>
          <w:rFonts w:ascii="Arial" w:hAnsi="Arial" w:cs="Arial"/>
          <w:sz w:val="22"/>
          <w:szCs w:val="22"/>
        </w:rPr>
        <w:t>from</w:t>
      </w:r>
      <w:r>
        <w:rPr>
          <w:rFonts w:ascii="Arial" w:hAnsi="Arial" w:cs="Arial"/>
          <w:sz w:val="22"/>
          <w:szCs w:val="22"/>
        </w:rPr>
        <w:t xml:space="preserve"> the water.  There will be an increase in traffic entering the site during the building phase.  Michael Poole stated that he could investigate the traffic increase expectations and respond to the Council.  The issues around air quality were relayed to Yorkshire Water so that these can be taken into consideration.</w:t>
      </w:r>
    </w:p>
    <w:p w:rsidR="00017F1C" w:rsidRDefault="00017F1C" w:rsidP="009809AD">
      <w:pPr>
        <w:ind w:left="720"/>
        <w:jc w:val="both"/>
        <w:rPr>
          <w:rFonts w:ascii="Arial" w:hAnsi="Arial" w:cs="Arial"/>
          <w:sz w:val="22"/>
          <w:szCs w:val="22"/>
        </w:rPr>
      </w:pPr>
      <w:r>
        <w:rPr>
          <w:rFonts w:ascii="Arial" w:hAnsi="Arial" w:cs="Arial"/>
          <w:sz w:val="22"/>
          <w:szCs w:val="22"/>
        </w:rPr>
        <w:t xml:space="preserve">Frances Buck spoke about the proposed Go Ape project for Langsett Woods. This is a high rope climbing course that takes place in the tree tops via ropes and platforms.  There are junior and adult courses.  Go Ape would operate from a log cabin and the woods would remain open to the public.  The main issue that the Council </w:t>
      </w:r>
      <w:r w:rsidR="005831F8">
        <w:rPr>
          <w:rFonts w:ascii="Arial" w:hAnsi="Arial" w:cs="Arial"/>
          <w:sz w:val="22"/>
          <w:szCs w:val="22"/>
        </w:rPr>
        <w:t xml:space="preserve">could </w:t>
      </w:r>
      <w:r w:rsidR="009B7568">
        <w:rPr>
          <w:rFonts w:ascii="Arial" w:hAnsi="Arial" w:cs="Arial"/>
          <w:sz w:val="22"/>
          <w:szCs w:val="22"/>
        </w:rPr>
        <w:t>foresee</w:t>
      </w:r>
      <w:r>
        <w:rPr>
          <w:rFonts w:ascii="Arial" w:hAnsi="Arial" w:cs="Arial"/>
          <w:sz w:val="22"/>
          <w:szCs w:val="22"/>
        </w:rPr>
        <w:t xml:space="preserve"> is traffic and congestion.  Frances explained that a traffic survey had not yet been conducted.  There would be 12 full time equivalent staff and it would most likely operate from February to November during daylight hours.</w:t>
      </w:r>
    </w:p>
    <w:p w:rsidR="00017F1C" w:rsidRDefault="00017F1C" w:rsidP="009809AD">
      <w:pPr>
        <w:ind w:left="720"/>
        <w:jc w:val="both"/>
        <w:rPr>
          <w:rFonts w:ascii="Arial" w:hAnsi="Arial" w:cs="Arial"/>
          <w:sz w:val="22"/>
          <w:szCs w:val="22"/>
        </w:rPr>
      </w:pPr>
      <w:r>
        <w:rPr>
          <w:rFonts w:ascii="Arial" w:hAnsi="Arial" w:cs="Arial"/>
          <w:sz w:val="22"/>
          <w:szCs w:val="22"/>
        </w:rPr>
        <w:t xml:space="preserve">Geoff Lomas explained that Yorkshire Water had already been looking at how to increase the economic return of the reservoir </w:t>
      </w:r>
      <w:r w:rsidR="009B7568">
        <w:rPr>
          <w:rFonts w:ascii="Arial" w:hAnsi="Arial" w:cs="Arial"/>
          <w:sz w:val="22"/>
          <w:szCs w:val="22"/>
        </w:rPr>
        <w:t>prior</w:t>
      </w:r>
      <w:r>
        <w:rPr>
          <w:rFonts w:ascii="Arial" w:hAnsi="Arial" w:cs="Arial"/>
          <w:sz w:val="22"/>
          <w:szCs w:val="22"/>
        </w:rPr>
        <w:t xml:space="preserve"> to being approached by Go Ape.  Ideas that </w:t>
      </w:r>
      <w:r w:rsidR="009B7568">
        <w:rPr>
          <w:rFonts w:ascii="Arial" w:hAnsi="Arial" w:cs="Arial"/>
          <w:sz w:val="22"/>
          <w:szCs w:val="22"/>
        </w:rPr>
        <w:t>had</w:t>
      </w:r>
      <w:r>
        <w:rPr>
          <w:rFonts w:ascii="Arial" w:hAnsi="Arial" w:cs="Arial"/>
          <w:sz w:val="22"/>
          <w:szCs w:val="22"/>
        </w:rPr>
        <w:t xml:space="preserve"> been considered included canoeing, </w:t>
      </w:r>
      <w:r w:rsidR="009B7568">
        <w:rPr>
          <w:rFonts w:ascii="Arial" w:hAnsi="Arial" w:cs="Arial"/>
          <w:sz w:val="22"/>
          <w:szCs w:val="22"/>
        </w:rPr>
        <w:t>horse-riding</w:t>
      </w:r>
      <w:r w:rsidR="000B29B6">
        <w:rPr>
          <w:rFonts w:ascii="Arial" w:hAnsi="Arial" w:cs="Arial"/>
          <w:sz w:val="22"/>
          <w:szCs w:val="22"/>
        </w:rPr>
        <w:t xml:space="preserve"> and so on.  They have consulted with many organisations regarding the reservoir area and how to provide more for a wide group of users.</w:t>
      </w:r>
    </w:p>
    <w:p w:rsidR="000B29B6" w:rsidRDefault="000B29B6" w:rsidP="009809AD">
      <w:pPr>
        <w:ind w:left="720"/>
        <w:jc w:val="both"/>
        <w:rPr>
          <w:rFonts w:ascii="Arial" w:hAnsi="Arial" w:cs="Arial"/>
          <w:sz w:val="22"/>
          <w:szCs w:val="22"/>
        </w:rPr>
      </w:pPr>
      <w:r>
        <w:rPr>
          <w:rFonts w:ascii="Arial" w:hAnsi="Arial" w:cs="Arial"/>
          <w:sz w:val="22"/>
          <w:szCs w:val="22"/>
        </w:rPr>
        <w:t>It was noted that the cycle track from Stocksbridge to Langsett is on hold due to funding no longer being available.</w:t>
      </w:r>
    </w:p>
    <w:p w:rsidR="000B29B6" w:rsidRDefault="000B29B6" w:rsidP="009809AD">
      <w:pPr>
        <w:ind w:left="720"/>
        <w:jc w:val="both"/>
        <w:rPr>
          <w:rFonts w:ascii="Arial" w:hAnsi="Arial" w:cs="Arial"/>
          <w:sz w:val="22"/>
          <w:szCs w:val="22"/>
        </w:rPr>
      </w:pPr>
      <w:r>
        <w:rPr>
          <w:rFonts w:ascii="Arial" w:hAnsi="Arial" w:cs="Arial"/>
          <w:sz w:val="22"/>
          <w:szCs w:val="22"/>
        </w:rPr>
        <w:t>The Council thanked all guests for attending.</w:t>
      </w:r>
    </w:p>
    <w:p w:rsidR="00017F1C" w:rsidRPr="009809AD" w:rsidRDefault="00017F1C" w:rsidP="009809AD">
      <w:pPr>
        <w:ind w:left="720"/>
        <w:jc w:val="both"/>
        <w:rPr>
          <w:rFonts w:ascii="Arial" w:hAnsi="Arial" w:cs="Arial"/>
          <w:sz w:val="22"/>
          <w:szCs w:val="22"/>
        </w:rPr>
      </w:pPr>
    </w:p>
    <w:p w:rsidR="00B443D7" w:rsidRDefault="00B443D7" w:rsidP="00B443D7">
      <w:pPr>
        <w:numPr>
          <w:ilvl w:val="0"/>
          <w:numId w:val="26"/>
        </w:numPr>
        <w:ind w:hanging="720"/>
        <w:jc w:val="both"/>
        <w:rPr>
          <w:rFonts w:ascii="Arial" w:hAnsi="Arial" w:cs="Arial"/>
          <w:b/>
          <w:sz w:val="22"/>
          <w:szCs w:val="22"/>
          <w:u w:val="single"/>
        </w:rPr>
      </w:pPr>
      <w:r w:rsidRPr="007265D8">
        <w:rPr>
          <w:rFonts w:ascii="Arial" w:hAnsi="Arial" w:cs="Arial"/>
          <w:b/>
          <w:sz w:val="22"/>
          <w:szCs w:val="22"/>
          <w:u w:val="single"/>
        </w:rPr>
        <w:t xml:space="preserve">Minutes – </w:t>
      </w:r>
      <w:r w:rsidR="00244D32">
        <w:rPr>
          <w:rFonts w:ascii="Arial" w:hAnsi="Arial" w:cs="Arial"/>
          <w:b/>
          <w:sz w:val="22"/>
          <w:szCs w:val="22"/>
          <w:u w:val="single"/>
        </w:rPr>
        <w:t>5</w:t>
      </w:r>
      <w:r w:rsidR="00DB6E71">
        <w:rPr>
          <w:rFonts w:ascii="Arial" w:hAnsi="Arial" w:cs="Arial"/>
          <w:b/>
          <w:sz w:val="22"/>
          <w:szCs w:val="22"/>
          <w:u w:val="single"/>
        </w:rPr>
        <w:t>th</w:t>
      </w:r>
      <w:r w:rsidR="00244D32">
        <w:rPr>
          <w:rFonts w:ascii="Arial" w:hAnsi="Arial" w:cs="Arial"/>
          <w:b/>
          <w:sz w:val="22"/>
          <w:szCs w:val="22"/>
          <w:u w:val="single"/>
        </w:rPr>
        <w:t xml:space="preserve"> July</w:t>
      </w:r>
      <w:r w:rsidR="00CB76E9">
        <w:rPr>
          <w:rFonts w:ascii="Arial" w:hAnsi="Arial" w:cs="Arial"/>
          <w:b/>
          <w:sz w:val="22"/>
          <w:szCs w:val="22"/>
          <w:u w:val="single"/>
        </w:rPr>
        <w:t xml:space="preserve"> 2017</w:t>
      </w:r>
    </w:p>
    <w:p w:rsidR="00103BE3" w:rsidRDefault="00B31E7C" w:rsidP="00103BE3">
      <w:pPr>
        <w:ind w:left="720"/>
        <w:jc w:val="both"/>
        <w:rPr>
          <w:rFonts w:ascii="Arial" w:hAnsi="Arial" w:cs="Arial"/>
          <w:sz w:val="22"/>
          <w:szCs w:val="22"/>
        </w:rPr>
      </w:pPr>
      <w:r w:rsidRPr="00B31E7C">
        <w:rPr>
          <w:rFonts w:ascii="Arial" w:hAnsi="Arial" w:cs="Arial"/>
          <w:b/>
          <w:i/>
          <w:sz w:val="22"/>
          <w:szCs w:val="22"/>
        </w:rPr>
        <w:t>R</w:t>
      </w:r>
      <w:r w:rsidR="00ED28D4" w:rsidRPr="00B31E7C">
        <w:rPr>
          <w:rFonts w:ascii="Arial" w:hAnsi="Arial" w:cs="Arial"/>
          <w:b/>
          <w:i/>
          <w:sz w:val="22"/>
          <w:szCs w:val="22"/>
        </w:rPr>
        <w:t>esolved that the minutes be approved</w:t>
      </w:r>
      <w:r w:rsidR="00103BE3" w:rsidRPr="00B31E7C">
        <w:rPr>
          <w:rFonts w:ascii="Arial" w:hAnsi="Arial" w:cs="Arial"/>
          <w:b/>
          <w:i/>
          <w:sz w:val="22"/>
          <w:szCs w:val="22"/>
        </w:rPr>
        <w:t>.</w:t>
      </w:r>
      <w:r w:rsidR="00ED28D4">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ED28D4" w:rsidRPr="007265D8" w:rsidRDefault="00ED28D4"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Matters Arising</w:t>
      </w:r>
    </w:p>
    <w:p w:rsidR="000B29B6" w:rsidRDefault="000B29B6" w:rsidP="009E2EE2">
      <w:pPr>
        <w:pStyle w:val="BodyText"/>
        <w:numPr>
          <w:ilvl w:val="1"/>
          <w:numId w:val="26"/>
        </w:numPr>
        <w:rPr>
          <w:rFonts w:ascii="Arial" w:hAnsi="Arial" w:cs="Arial"/>
          <w:b w:val="0"/>
          <w:sz w:val="22"/>
          <w:szCs w:val="22"/>
        </w:rPr>
      </w:pPr>
      <w:r w:rsidRPr="000B29B6">
        <w:rPr>
          <w:rFonts w:ascii="Arial" w:hAnsi="Arial" w:cs="Arial"/>
          <w:b w:val="0"/>
          <w:sz w:val="22"/>
          <w:szCs w:val="22"/>
        </w:rPr>
        <w:t xml:space="preserve">The Clerk wrote back to BMBC Highways regarding speeding around the dangerous bend at the top of Hartcliff Hill.  The highways department have responded that they </w:t>
      </w:r>
      <w:r w:rsidRPr="000B29B6">
        <w:rPr>
          <w:rFonts w:ascii="Arial" w:hAnsi="Arial" w:cs="Arial"/>
          <w:b w:val="0"/>
          <w:sz w:val="22"/>
          <w:szCs w:val="22"/>
        </w:rPr>
        <w:lastRenderedPageBreak/>
        <w:t>will install a new sign warning of the gradient and the upcoming bend. However, the highways budget</w:t>
      </w:r>
      <w:r>
        <w:rPr>
          <w:rFonts w:ascii="Arial" w:hAnsi="Arial" w:cs="Arial"/>
          <w:b w:val="0"/>
          <w:sz w:val="22"/>
          <w:szCs w:val="22"/>
        </w:rPr>
        <w:t xml:space="preserve"> is full</w:t>
      </w:r>
      <w:r w:rsidRPr="000B29B6">
        <w:rPr>
          <w:rFonts w:ascii="Arial" w:hAnsi="Arial" w:cs="Arial"/>
          <w:b w:val="0"/>
          <w:sz w:val="22"/>
          <w:szCs w:val="22"/>
        </w:rPr>
        <w:t xml:space="preserve"> for this financial year, so the scheme will only take place this year if another scheme is dropped.  Otherwise, it will be carried out in the next financial year.</w:t>
      </w:r>
      <w:r>
        <w:rPr>
          <w:rFonts w:ascii="Arial" w:hAnsi="Arial" w:cs="Arial"/>
          <w:b w:val="0"/>
          <w:sz w:val="22"/>
          <w:szCs w:val="22"/>
        </w:rPr>
        <w:t xml:space="preserve">  Cllr Milner suggested that the Chair bring this up at the next Ward Alliance meeting and request that the highways scheme is brought forward</w:t>
      </w:r>
      <w:r w:rsidR="001A440F">
        <w:rPr>
          <w:rFonts w:ascii="Arial" w:hAnsi="Arial" w:cs="Arial"/>
          <w:b w:val="0"/>
          <w:sz w:val="22"/>
          <w:szCs w:val="22"/>
        </w:rPr>
        <w:t>.</w:t>
      </w:r>
    </w:p>
    <w:p w:rsidR="001A440F" w:rsidRPr="001A440F" w:rsidRDefault="001A440F" w:rsidP="001A440F">
      <w:pPr>
        <w:pStyle w:val="BodyText"/>
        <w:ind w:left="720"/>
        <w:rPr>
          <w:rFonts w:ascii="Arial" w:hAnsi="Arial" w:cs="Arial"/>
          <w:i/>
          <w:sz w:val="22"/>
          <w:szCs w:val="22"/>
        </w:rPr>
      </w:pPr>
      <w:r w:rsidRPr="001A440F">
        <w:rPr>
          <w:rFonts w:ascii="Arial" w:hAnsi="Arial" w:cs="Arial"/>
          <w:i/>
          <w:sz w:val="22"/>
          <w:szCs w:val="22"/>
        </w:rPr>
        <w:t xml:space="preserve">Resolved that the Clerk contact highways and request the cost of the scheme and explain that it is going to be requested that the Ward Alliance fund the </w:t>
      </w:r>
      <w:r w:rsidR="009B7568" w:rsidRPr="001A440F">
        <w:rPr>
          <w:rFonts w:ascii="Arial" w:hAnsi="Arial" w:cs="Arial"/>
          <w:i/>
          <w:sz w:val="22"/>
          <w:szCs w:val="22"/>
        </w:rPr>
        <w:t>scheme</w:t>
      </w:r>
      <w:r w:rsidRPr="001A440F">
        <w:rPr>
          <w:rFonts w:ascii="Arial" w:hAnsi="Arial" w:cs="Arial"/>
          <w:i/>
          <w:sz w:val="22"/>
          <w:szCs w:val="22"/>
        </w:rPr>
        <w:t>.</w:t>
      </w:r>
    </w:p>
    <w:p w:rsidR="00C94963" w:rsidRPr="00520615" w:rsidRDefault="009B7568" w:rsidP="00520615">
      <w:pPr>
        <w:rPr>
          <w:rFonts w:ascii="Arial" w:hAnsi="Arial" w:cs="Arial"/>
          <w:b/>
          <w:i/>
          <w:sz w:val="20"/>
          <w:szCs w:val="20"/>
        </w:rPr>
      </w:pPr>
      <w:r>
        <w:rPr>
          <w:rFonts w:ascii="Arial" w:hAnsi="Arial" w:cs="Arial"/>
          <w:b/>
          <w:sz w:val="22"/>
          <w:szCs w:val="22"/>
        </w:rPr>
        <w:t>6</w:t>
      </w:r>
      <w:r w:rsidR="00BB4365">
        <w:rPr>
          <w:rFonts w:ascii="Arial" w:hAnsi="Arial" w:cs="Arial"/>
          <w:b/>
          <w:sz w:val="22"/>
          <w:szCs w:val="22"/>
        </w:rPr>
        <w:t>.</w:t>
      </w:r>
      <w:r w:rsidR="00BB4365">
        <w:rPr>
          <w:rFonts w:ascii="Arial" w:hAnsi="Arial" w:cs="Arial"/>
          <w:b/>
          <w:sz w:val="22"/>
          <w:szCs w:val="22"/>
        </w:rPr>
        <w:tab/>
      </w:r>
      <w:r w:rsidR="00C94963">
        <w:rPr>
          <w:rFonts w:ascii="Arial" w:hAnsi="Arial" w:cs="Arial"/>
          <w:b/>
          <w:sz w:val="22"/>
          <w:szCs w:val="22"/>
          <w:u w:val="single"/>
        </w:rPr>
        <w:t>Planning Matters</w:t>
      </w:r>
    </w:p>
    <w:p w:rsidR="001A440F" w:rsidRDefault="009B7568" w:rsidP="009E2EE2">
      <w:pPr>
        <w:pStyle w:val="ColorfulShading-Accent31"/>
        <w:ind w:hanging="720"/>
        <w:jc w:val="both"/>
        <w:rPr>
          <w:rFonts w:ascii="Arial" w:hAnsi="Arial" w:cs="Arial"/>
          <w:sz w:val="22"/>
          <w:szCs w:val="22"/>
        </w:rPr>
      </w:pPr>
      <w:r>
        <w:rPr>
          <w:rFonts w:ascii="Arial" w:hAnsi="Arial" w:cs="Arial"/>
          <w:sz w:val="22"/>
          <w:szCs w:val="22"/>
        </w:rPr>
        <w:t>6</w:t>
      </w:r>
      <w:r w:rsidR="00D46EE2">
        <w:rPr>
          <w:rFonts w:ascii="Arial" w:hAnsi="Arial" w:cs="Arial"/>
          <w:sz w:val="22"/>
          <w:szCs w:val="22"/>
        </w:rPr>
        <w:t>.1</w:t>
      </w:r>
      <w:r w:rsidR="00D46EE2">
        <w:rPr>
          <w:rFonts w:ascii="Arial" w:hAnsi="Arial" w:cs="Arial"/>
          <w:sz w:val="22"/>
          <w:szCs w:val="22"/>
        </w:rPr>
        <w:tab/>
      </w:r>
      <w:r w:rsidR="001A440F">
        <w:rPr>
          <w:rFonts w:ascii="Arial" w:hAnsi="Arial" w:cs="Arial"/>
          <w:sz w:val="22"/>
          <w:szCs w:val="22"/>
        </w:rPr>
        <w:t>There was one</w:t>
      </w:r>
      <w:r w:rsidR="00F866A8">
        <w:rPr>
          <w:rFonts w:ascii="Arial" w:hAnsi="Arial" w:cs="Arial"/>
          <w:sz w:val="22"/>
          <w:szCs w:val="22"/>
        </w:rPr>
        <w:t xml:space="preserve"> </w:t>
      </w:r>
      <w:r w:rsidR="00C617B3">
        <w:rPr>
          <w:rFonts w:ascii="Arial" w:hAnsi="Arial" w:cs="Arial"/>
          <w:sz w:val="22"/>
          <w:szCs w:val="22"/>
        </w:rPr>
        <w:t xml:space="preserve">new </w:t>
      </w:r>
      <w:r w:rsidR="00A85D0B">
        <w:rPr>
          <w:rFonts w:ascii="Arial" w:hAnsi="Arial" w:cs="Arial"/>
          <w:sz w:val="22"/>
          <w:szCs w:val="22"/>
        </w:rPr>
        <w:t xml:space="preserve">planning </w:t>
      </w:r>
      <w:r w:rsidR="009B48FC">
        <w:rPr>
          <w:rFonts w:ascii="Arial" w:hAnsi="Arial" w:cs="Arial"/>
          <w:sz w:val="22"/>
          <w:szCs w:val="22"/>
        </w:rPr>
        <w:t>application</w:t>
      </w:r>
      <w:r w:rsidR="001A440F">
        <w:rPr>
          <w:rFonts w:ascii="Arial" w:hAnsi="Arial" w:cs="Arial"/>
          <w:sz w:val="22"/>
          <w:szCs w:val="22"/>
        </w:rPr>
        <w:t>:</w:t>
      </w:r>
    </w:p>
    <w:p w:rsidR="00E12821" w:rsidRPr="009E2EE2" w:rsidRDefault="001A440F" w:rsidP="001A440F">
      <w:pPr>
        <w:pStyle w:val="ColorfulShading-Accent31"/>
        <w:jc w:val="both"/>
        <w:rPr>
          <w:rFonts w:ascii="Arial" w:hAnsi="Arial" w:cs="Arial"/>
          <w:sz w:val="22"/>
          <w:szCs w:val="22"/>
        </w:rPr>
      </w:pPr>
      <w:r>
        <w:rPr>
          <w:rFonts w:ascii="Arial" w:hAnsi="Arial" w:cs="Arial"/>
          <w:sz w:val="22"/>
          <w:szCs w:val="22"/>
        </w:rPr>
        <w:t>2017/0989 – Flouch – 5 new Dwellings:  There were no objections</w:t>
      </w:r>
      <w:r w:rsidR="00A85D0B">
        <w:rPr>
          <w:rFonts w:ascii="Arial" w:hAnsi="Arial" w:cs="Arial"/>
          <w:sz w:val="22"/>
          <w:szCs w:val="22"/>
        </w:rPr>
        <w:t>.</w:t>
      </w:r>
    </w:p>
    <w:p w:rsidR="005550D5" w:rsidRDefault="009B7568" w:rsidP="005550D5">
      <w:pPr>
        <w:pStyle w:val="ColorfulShading-Accent31"/>
        <w:ind w:hanging="720"/>
        <w:jc w:val="both"/>
        <w:rPr>
          <w:rFonts w:ascii="Arial" w:hAnsi="Arial" w:cs="Arial"/>
          <w:i/>
          <w:sz w:val="22"/>
          <w:szCs w:val="22"/>
        </w:rPr>
      </w:pPr>
      <w:r>
        <w:rPr>
          <w:rFonts w:ascii="Arial" w:hAnsi="Arial" w:cs="Arial"/>
          <w:sz w:val="22"/>
          <w:szCs w:val="22"/>
        </w:rPr>
        <w:t>6</w:t>
      </w:r>
      <w:r w:rsidR="005550D5">
        <w:rPr>
          <w:rFonts w:ascii="Arial" w:hAnsi="Arial" w:cs="Arial"/>
          <w:sz w:val="22"/>
          <w:szCs w:val="22"/>
        </w:rPr>
        <w:t>.2</w:t>
      </w:r>
      <w:r w:rsidR="005550D5">
        <w:rPr>
          <w:rFonts w:ascii="Arial" w:hAnsi="Arial" w:cs="Arial"/>
          <w:sz w:val="22"/>
          <w:szCs w:val="22"/>
        </w:rPr>
        <w:tab/>
      </w:r>
      <w:r w:rsidR="005550D5" w:rsidRPr="003875A4">
        <w:rPr>
          <w:rFonts w:ascii="Arial" w:hAnsi="Arial" w:cs="Arial"/>
          <w:sz w:val="22"/>
          <w:szCs w:val="22"/>
        </w:rPr>
        <w:t>Update on application statuses</w:t>
      </w:r>
      <w:r w:rsidR="005550D5" w:rsidRPr="003875A4">
        <w:rPr>
          <w:rFonts w:ascii="Arial" w:hAnsi="Arial" w:cs="Arial"/>
          <w:i/>
          <w:sz w:val="22"/>
          <w:szCs w:val="22"/>
        </w:rPr>
        <w:t>:</w:t>
      </w:r>
      <w:r w:rsidR="001A440F">
        <w:rPr>
          <w:rFonts w:ascii="Arial" w:hAnsi="Arial" w:cs="Arial"/>
          <w:i/>
          <w:sz w:val="22"/>
          <w:szCs w:val="22"/>
        </w:rPr>
        <w:t xml:space="preserve"> </w:t>
      </w:r>
    </w:p>
    <w:p w:rsidR="009E2EE2" w:rsidRDefault="009E2EE2" w:rsidP="005550D5">
      <w:pPr>
        <w:pStyle w:val="ColorfulShading-Accent31"/>
        <w:ind w:hanging="720"/>
        <w:jc w:val="both"/>
        <w:rPr>
          <w:rFonts w:ascii="Arial" w:hAnsi="Arial" w:cs="Arial"/>
          <w:sz w:val="22"/>
          <w:szCs w:val="22"/>
        </w:rPr>
      </w:pPr>
      <w:r>
        <w:rPr>
          <w:rFonts w:ascii="Arial" w:hAnsi="Arial" w:cs="Arial"/>
          <w:i/>
          <w:sz w:val="22"/>
          <w:szCs w:val="22"/>
        </w:rPr>
        <w:tab/>
      </w:r>
      <w:r w:rsidR="00585A1F">
        <w:rPr>
          <w:rFonts w:ascii="Arial" w:hAnsi="Arial" w:cs="Arial"/>
          <w:sz w:val="22"/>
          <w:szCs w:val="22"/>
        </w:rPr>
        <w:t xml:space="preserve">2016/1103 </w:t>
      </w:r>
      <w:r w:rsidR="001A440F">
        <w:rPr>
          <w:rFonts w:ascii="Arial" w:hAnsi="Arial" w:cs="Arial"/>
          <w:sz w:val="22"/>
          <w:szCs w:val="22"/>
        </w:rPr>
        <w:t>–</w:t>
      </w:r>
      <w:r w:rsidR="00585A1F">
        <w:rPr>
          <w:rFonts w:ascii="Arial" w:hAnsi="Arial" w:cs="Arial"/>
          <w:sz w:val="22"/>
          <w:szCs w:val="22"/>
        </w:rPr>
        <w:t xml:space="preserve"> </w:t>
      </w:r>
      <w:r w:rsidR="001A440F">
        <w:rPr>
          <w:rFonts w:ascii="Arial" w:hAnsi="Arial" w:cs="Arial"/>
          <w:sz w:val="22"/>
          <w:szCs w:val="22"/>
        </w:rPr>
        <w:t>At the previous meeting it was</w:t>
      </w:r>
      <w:r>
        <w:rPr>
          <w:rFonts w:ascii="Arial" w:hAnsi="Arial" w:cs="Arial"/>
          <w:sz w:val="22"/>
          <w:szCs w:val="22"/>
        </w:rPr>
        <w:t xml:space="preserve"> noted to revisit the plan for the extension at Little Doubting Farm as Cllr Taylor felt that the construction looks as though it is a separate dwelling.</w:t>
      </w:r>
      <w:r w:rsidR="00585A1F">
        <w:rPr>
          <w:rFonts w:ascii="Arial" w:hAnsi="Arial" w:cs="Arial"/>
          <w:sz w:val="22"/>
          <w:szCs w:val="22"/>
        </w:rPr>
        <w:t xml:space="preserve">  The terms of the planning permission were that the extension was not to be used as a separate dwelling.</w:t>
      </w:r>
      <w:r w:rsidR="001A440F">
        <w:rPr>
          <w:rFonts w:ascii="Arial" w:hAnsi="Arial" w:cs="Arial"/>
          <w:sz w:val="22"/>
          <w:szCs w:val="22"/>
        </w:rPr>
        <w:t xml:space="preserve">  The Plans were emailed to Councillors to compare to the building site.  At this point in time it is not possible to see if the building differs from the plans, and it will only be when the building is finished that planning </w:t>
      </w:r>
      <w:r w:rsidR="009B7568">
        <w:rPr>
          <w:rFonts w:ascii="Arial" w:hAnsi="Arial" w:cs="Arial"/>
          <w:sz w:val="22"/>
          <w:szCs w:val="22"/>
        </w:rPr>
        <w:t>enforcement</w:t>
      </w:r>
      <w:r w:rsidR="001A440F">
        <w:rPr>
          <w:rFonts w:ascii="Arial" w:hAnsi="Arial" w:cs="Arial"/>
          <w:sz w:val="22"/>
          <w:szCs w:val="22"/>
        </w:rPr>
        <w:t xml:space="preserve"> </w:t>
      </w:r>
      <w:r w:rsidR="009B7568">
        <w:rPr>
          <w:rFonts w:ascii="Arial" w:hAnsi="Arial" w:cs="Arial"/>
          <w:sz w:val="22"/>
          <w:szCs w:val="22"/>
        </w:rPr>
        <w:t>could</w:t>
      </w:r>
      <w:r w:rsidR="001A440F">
        <w:rPr>
          <w:rFonts w:ascii="Arial" w:hAnsi="Arial" w:cs="Arial"/>
          <w:sz w:val="22"/>
          <w:szCs w:val="22"/>
        </w:rPr>
        <w:t xml:space="preserve"> take action if there was evidence that the extension was being used as a separate dwelling.</w:t>
      </w:r>
    </w:p>
    <w:p w:rsidR="00E12821" w:rsidRDefault="00585A1F" w:rsidP="005550D5">
      <w:pPr>
        <w:pStyle w:val="ColorfulShading-Accent31"/>
        <w:ind w:hanging="720"/>
        <w:jc w:val="both"/>
        <w:rPr>
          <w:rFonts w:ascii="Arial" w:hAnsi="Arial" w:cs="Arial"/>
          <w:sz w:val="22"/>
          <w:szCs w:val="22"/>
        </w:rPr>
      </w:pPr>
      <w:r>
        <w:rPr>
          <w:rFonts w:ascii="Arial" w:hAnsi="Arial" w:cs="Arial"/>
          <w:sz w:val="22"/>
          <w:szCs w:val="22"/>
        </w:rPr>
        <w:tab/>
      </w:r>
    </w:p>
    <w:p w:rsidR="00B443D7" w:rsidRPr="007265D8" w:rsidRDefault="009B7568" w:rsidP="00E12821">
      <w:pPr>
        <w:pStyle w:val="ColorfulShading-Accent31"/>
        <w:ind w:hanging="720"/>
        <w:jc w:val="both"/>
        <w:rPr>
          <w:rFonts w:ascii="Arial" w:hAnsi="Arial" w:cs="Arial"/>
          <w:b/>
          <w:sz w:val="22"/>
          <w:szCs w:val="22"/>
          <w:u w:val="single"/>
        </w:rPr>
      </w:pPr>
      <w:r>
        <w:rPr>
          <w:rFonts w:ascii="Arial" w:hAnsi="Arial" w:cs="Arial"/>
          <w:sz w:val="22"/>
          <w:szCs w:val="22"/>
        </w:rPr>
        <w:t>7</w:t>
      </w:r>
      <w:r w:rsidR="00B443D7" w:rsidRPr="002074DB">
        <w:rPr>
          <w:rFonts w:ascii="Arial" w:hAnsi="Arial" w:cs="Arial"/>
          <w:i/>
          <w:sz w:val="22"/>
          <w:szCs w:val="22"/>
        </w:rPr>
        <w:t>.</w:t>
      </w:r>
      <w:r w:rsidR="00B443D7" w:rsidRPr="00087851">
        <w:rPr>
          <w:rFonts w:ascii="Arial" w:hAnsi="Arial" w:cs="Arial"/>
          <w:i/>
          <w:sz w:val="22"/>
          <w:szCs w:val="22"/>
        </w:rPr>
        <w:tab/>
      </w:r>
      <w:r w:rsidR="0088101D" w:rsidRPr="002074DB">
        <w:rPr>
          <w:rFonts w:ascii="Arial" w:hAnsi="Arial" w:cs="Arial"/>
          <w:sz w:val="22"/>
          <w:szCs w:val="22"/>
          <w:u w:val="single"/>
        </w:rPr>
        <w:t>Financial</w:t>
      </w:r>
      <w:r w:rsidR="00B443D7" w:rsidRPr="002074DB">
        <w:rPr>
          <w:rFonts w:ascii="Arial" w:hAnsi="Arial" w:cs="Arial"/>
          <w:sz w:val="22"/>
          <w:szCs w:val="22"/>
          <w:u w:val="single"/>
        </w:rPr>
        <w:t xml:space="preserve"> Matters</w:t>
      </w:r>
    </w:p>
    <w:p w:rsidR="0088101D" w:rsidRDefault="009B7568" w:rsidP="0088101D">
      <w:pPr>
        <w:pStyle w:val="ColorfulShading-Accent31"/>
        <w:ind w:hanging="720"/>
        <w:jc w:val="both"/>
        <w:rPr>
          <w:rFonts w:ascii="Arial" w:hAnsi="Arial" w:cs="Arial"/>
          <w:sz w:val="22"/>
          <w:szCs w:val="22"/>
        </w:rPr>
      </w:pPr>
      <w:r>
        <w:rPr>
          <w:rFonts w:ascii="Arial" w:hAnsi="Arial" w:cs="Arial"/>
          <w:b/>
          <w:sz w:val="22"/>
          <w:szCs w:val="22"/>
        </w:rPr>
        <w:t>7</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 xml:space="preserve">The Clerk outlined the necessary payments for approval prior to the next business meeting </w:t>
      </w:r>
      <w:r w:rsidR="002146F0">
        <w:rPr>
          <w:rFonts w:ascii="Arial" w:hAnsi="Arial" w:cs="Arial"/>
          <w:sz w:val="22"/>
          <w:szCs w:val="22"/>
        </w:rPr>
        <w:t>including: -</w:t>
      </w:r>
    </w:p>
    <w:p w:rsidR="00585A1F" w:rsidRDefault="00585A1F" w:rsidP="00585A1F">
      <w:pPr>
        <w:numPr>
          <w:ilvl w:val="0"/>
          <w:numId w:val="34"/>
        </w:numPr>
        <w:rPr>
          <w:rFonts w:ascii="Arial" w:hAnsi="Arial" w:cs="Arial"/>
          <w:sz w:val="22"/>
          <w:szCs w:val="22"/>
        </w:rPr>
      </w:pPr>
      <w:r w:rsidRPr="00623E84">
        <w:rPr>
          <w:rFonts w:ascii="Arial" w:hAnsi="Arial" w:cs="Arial"/>
          <w:sz w:val="22"/>
          <w:szCs w:val="22"/>
        </w:rPr>
        <w:t xml:space="preserve">Clerk’s </w:t>
      </w:r>
      <w:r>
        <w:rPr>
          <w:rFonts w:ascii="Arial" w:hAnsi="Arial" w:cs="Arial"/>
          <w:sz w:val="22"/>
          <w:szCs w:val="22"/>
        </w:rPr>
        <w:t xml:space="preserve">Monthly </w:t>
      </w:r>
      <w:r w:rsidRPr="00623E84">
        <w:rPr>
          <w:rFonts w:ascii="Arial" w:hAnsi="Arial" w:cs="Arial"/>
          <w:sz w:val="22"/>
          <w:szCs w:val="22"/>
        </w:rPr>
        <w:t xml:space="preserve">Salary </w:t>
      </w:r>
      <w:r w:rsidR="001A440F">
        <w:rPr>
          <w:rFonts w:ascii="Arial" w:hAnsi="Arial" w:cs="Arial"/>
          <w:sz w:val="22"/>
          <w:szCs w:val="22"/>
        </w:rPr>
        <w:t>- £188.00</w:t>
      </w:r>
    </w:p>
    <w:p w:rsidR="00585A1F" w:rsidRDefault="001A440F" w:rsidP="00585A1F">
      <w:pPr>
        <w:numPr>
          <w:ilvl w:val="0"/>
          <w:numId w:val="34"/>
        </w:numPr>
        <w:rPr>
          <w:rFonts w:ascii="Arial" w:hAnsi="Arial" w:cs="Arial"/>
          <w:sz w:val="22"/>
          <w:szCs w:val="22"/>
        </w:rPr>
      </w:pPr>
      <w:r>
        <w:rPr>
          <w:rFonts w:ascii="Arial" w:hAnsi="Arial" w:cs="Arial"/>
          <w:sz w:val="22"/>
          <w:szCs w:val="22"/>
        </w:rPr>
        <w:t>Expenses – Mileage - £11.25</w:t>
      </w:r>
    </w:p>
    <w:p w:rsidR="00585A1F" w:rsidRDefault="001A440F" w:rsidP="008810DF">
      <w:pPr>
        <w:numPr>
          <w:ilvl w:val="0"/>
          <w:numId w:val="34"/>
        </w:numPr>
        <w:rPr>
          <w:rFonts w:ascii="Arial" w:hAnsi="Arial" w:cs="Arial"/>
          <w:sz w:val="22"/>
          <w:szCs w:val="22"/>
        </w:rPr>
      </w:pPr>
      <w:r>
        <w:rPr>
          <w:rFonts w:ascii="Arial" w:hAnsi="Arial" w:cs="Arial"/>
          <w:sz w:val="22"/>
          <w:szCs w:val="22"/>
        </w:rPr>
        <w:t>PDNPA – Barn Hire - £45.00</w:t>
      </w:r>
    </w:p>
    <w:p w:rsidR="0049244B" w:rsidRPr="00344C8D" w:rsidRDefault="0049244B" w:rsidP="00976820">
      <w:pPr>
        <w:rPr>
          <w:rFonts w:ascii="Arial" w:hAnsi="Arial" w:cs="Arial"/>
          <w:sz w:val="22"/>
          <w:szCs w:val="22"/>
        </w:rPr>
      </w:pPr>
    </w:p>
    <w:p w:rsidR="008F73D2" w:rsidRPr="00492C3B" w:rsidRDefault="008F73D2" w:rsidP="008F73D2">
      <w:pPr>
        <w:pStyle w:val="ColorfulShading-Accent31"/>
        <w:numPr>
          <w:ilvl w:val="0"/>
          <w:numId w:val="28"/>
        </w:numPr>
        <w:jc w:val="both"/>
        <w:rPr>
          <w:rFonts w:ascii="Arial" w:hAnsi="Arial" w:cs="Arial"/>
          <w:b/>
          <w:i/>
          <w:sz w:val="22"/>
          <w:szCs w:val="22"/>
        </w:rPr>
      </w:pPr>
      <w:r w:rsidRPr="00492C3B">
        <w:rPr>
          <w:rFonts w:ascii="Arial" w:hAnsi="Arial" w:cs="Arial"/>
          <w:b/>
          <w:i/>
          <w:sz w:val="22"/>
          <w:szCs w:val="22"/>
        </w:rPr>
        <w:t>Resolved that all payments be approved.</w:t>
      </w:r>
    </w:p>
    <w:p w:rsidR="00972238" w:rsidRPr="00972238" w:rsidRDefault="009B7568" w:rsidP="00972238">
      <w:pPr>
        <w:pStyle w:val="BodyText"/>
        <w:overflowPunct/>
        <w:autoSpaceDE/>
        <w:autoSpaceDN/>
        <w:adjustRightInd/>
        <w:ind w:left="720" w:hanging="720"/>
        <w:textAlignment w:val="auto"/>
        <w:rPr>
          <w:rFonts w:ascii="Arial" w:hAnsi="Arial" w:cs="Arial"/>
          <w:b w:val="0"/>
          <w:sz w:val="22"/>
          <w:szCs w:val="22"/>
        </w:rPr>
      </w:pPr>
      <w:r>
        <w:rPr>
          <w:rFonts w:ascii="Arial" w:hAnsi="Arial" w:cs="Arial"/>
          <w:sz w:val="22"/>
          <w:szCs w:val="22"/>
        </w:rPr>
        <w:t>7</w:t>
      </w:r>
      <w:r w:rsidR="00972238">
        <w:rPr>
          <w:rFonts w:ascii="Arial" w:hAnsi="Arial" w:cs="Arial"/>
          <w:sz w:val="22"/>
          <w:szCs w:val="22"/>
        </w:rPr>
        <w:t>.2</w:t>
      </w:r>
      <w:r w:rsidR="00972238">
        <w:rPr>
          <w:rFonts w:ascii="Arial" w:hAnsi="Arial" w:cs="Arial"/>
          <w:sz w:val="22"/>
          <w:szCs w:val="22"/>
        </w:rPr>
        <w:tab/>
      </w:r>
      <w:r w:rsidR="00972238" w:rsidRPr="00972238">
        <w:rPr>
          <w:rFonts w:ascii="Arial" w:hAnsi="Arial" w:cs="Arial"/>
          <w:b w:val="0"/>
          <w:sz w:val="22"/>
          <w:szCs w:val="22"/>
        </w:rPr>
        <w:t>Latest Bank Sta</w:t>
      </w:r>
      <w:r w:rsidR="00CB76E9">
        <w:rPr>
          <w:rFonts w:ascii="Arial" w:hAnsi="Arial" w:cs="Arial"/>
          <w:b w:val="0"/>
          <w:sz w:val="22"/>
          <w:szCs w:val="22"/>
        </w:rPr>
        <w:t xml:space="preserve">tement Balances: </w:t>
      </w:r>
      <w:r w:rsidR="007A6D7E">
        <w:rPr>
          <w:rFonts w:ascii="Arial" w:hAnsi="Arial" w:cs="Arial"/>
          <w:b w:val="0"/>
          <w:sz w:val="22"/>
          <w:szCs w:val="22"/>
        </w:rPr>
        <w:t>C/a 31</w:t>
      </w:r>
      <w:r w:rsidR="007A6D7E" w:rsidRPr="007A6D7E">
        <w:rPr>
          <w:rFonts w:ascii="Arial" w:hAnsi="Arial" w:cs="Arial"/>
          <w:b w:val="0"/>
          <w:sz w:val="22"/>
          <w:szCs w:val="22"/>
          <w:vertAlign w:val="superscript"/>
        </w:rPr>
        <w:t>st</w:t>
      </w:r>
      <w:r w:rsidR="007A6D7E">
        <w:rPr>
          <w:rFonts w:ascii="Arial" w:hAnsi="Arial" w:cs="Arial"/>
          <w:b w:val="0"/>
          <w:sz w:val="22"/>
          <w:szCs w:val="22"/>
        </w:rPr>
        <w:t xml:space="preserve"> August £2888.22 D/a 31st August</w:t>
      </w:r>
      <w:r w:rsidR="00B93F86" w:rsidRPr="00B93F86">
        <w:rPr>
          <w:rFonts w:ascii="Arial" w:hAnsi="Arial" w:cs="Arial"/>
          <w:b w:val="0"/>
          <w:sz w:val="22"/>
          <w:szCs w:val="22"/>
        </w:rPr>
        <w:t xml:space="preserve"> £9937.39</w:t>
      </w:r>
      <w:r w:rsidR="00B93F86">
        <w:rPr>
          <w:rFonts w:ascii="Arial" w:hAnsi="Arial" w:cs="Arial"/>
          <w:b w:val="0"/>
          <w:sz w:val="22"/>
          <w:szCs w:val="22"/>
        </w:rPr>
        <w:t>.</w:t>
      </w:r>
    </w:p>
    <w:p w:rsidR="00B93F86" w:rsidRDefault="009B7568" w:rsidP="007A6D7E">
      <w:pPr>
        <w:pStyle w:val="ColorfulShading-Accent31"/>
        <w:ind w:hanging="720"/>
        <w:jc w:val="both"/>
        <w:rPr>
          <w:rFonts w:ascii="Arial" w:hAnsi="Arial" w:cs="Arial"/>
          <w:sz w:val="22"/>
          <w:szCs w:val="22"/>
        </w:rPr>
      </w:pPr>
      <w:r>
        <w:rPr>
          <w:rFonts w:ascii="Arial" w:hAnsi="Arial" w:cs="Arial"/>
          <w:b/>
          <w:sz w:val="22"/>
          <w:szCs w:val="22"/>
        </w:rPr>
        <w:t>7</w:t>
      </w:r>
      <w:r w:rsidR="00972238" w:rsidRPr="00A73E2D">
        <w:rPr>
          <w:rFonts w:ascii="Arial" w:hAnsi="Arial" w:cs="Arial"/>
          <w:b/>
          <w:sz w:val="22"/>
          <w:szCs w:val="22"/>
        </w:rPr>
        <w:t>.3</w:t>
      </w:r>
      <w:r w:rsidR="00B93F86">
        <w:rPr>
          <w:rFonts w:ascii="Arial" w:hAnsi="Arial" w:cs="Arial"/>
          <w:sz w:val="22"/>
          <w:szCs w:val="22"/>
        </w:rPr>
        <w:tab/>
      </w:r>
      <w:r w:rsidR="00B93F86" w:rsidRPr="00B93F86">
        <w:rPr>
          <w:rFonts w:ascii="Arial" w:hAnsi="Arial" w:cs="Arial"/>
          <w:sz w:val="22"/>
          <w:szCs w:val="22"/>
        </w:rPr>
        <w:t xml:space="preserve">The accounts for the </w:t>
      </w:r>
      <w:r w:rsidR="007A6D7E">
        <w:rPr>
          <w:rFonts w:ascii="Arial" w:hAnsi="Arial" w:cs="Arial"/>
          <w:sz w:val="22"/>
          <w:szCs w:val="22"/>
        </w:rPr>
        <w:t>year end March 17 have been approved by</w:t>
      </w:r>
      <w:r w:rsidR="00B93F86" w:rsidRPr="00B93F86">
        <w:rPr>
          <w:rFonts w:ascii="Arial" w:hAnsi="Arial" w:cs="Arial"/>
          <w:sz w:val="22"/>
          <w:szCs w:val="22"/>
        </w:rPr>
        <w:t xml:space="preserve"> the exte</w:t>
      </w:r>
      <w:r w:rsidR="007A6D7E">
        <w:rPr>
          <w:rFonts w:ascii="Arial" w:hAnsi="Arial" w:cs="Arial"/>
          <w:sz w:val="22"/>
          <w:szCs w:val="22"/>
        </w:rPr>
        <w:t xml:space="preserve">rnal auditor and were circulated to </w:t>
      </w:r>
      <w:r>
        <w:rPr>
          <w:rFonts w:ascii="Arial" w:hAnsi="Arial" w:cs="Arial"/>
          <w:sz w:val="22"/>
          <w:szCs w:val="22"/>
        </w:rPr>
        <w:t>Councillors</w:t>
      </w:r>
      <w:r w:rsidR="007A6D7E">
        <w:rPr>
          <w:rFonts w:ascii="Arial" w:hAnsi="Arial" w:cs="Arial"/>
          <w:sz w:val="22"/>
          <w:szCs w:val="22"/>
        </w:rPr>
        <w:t>.</w:t>
      </w:r>
    </w:p>
    <w:p w:rsidR="00CB76E9" w:rsidRPr="00B93F86" w:rsidRDefault="007A6D7E" w:rsidP="00B93F86">
      <w:pPr>
        <w:pStyle w:val="ColorfulShading-Accent31"/>
        <w:jc w:val="both"/>
        <w:rPr>
          <w:rFonts w:ascii="Arial" w:hAnsi="Arial" w:cs="Arial"/>
          <w:i/>
          <w:sz w:val="22"/>
          <w:szCs w:val="22"/>
        </w:rPr>
      </w:pPr>
      <w:r>
        <w:rPr>
          <w:rFonts w:ascii="Arial" w:hAnsi="Arial" w:cs="Arial"/>
          <w:b/>
          <w:i/>
          <w:sz w:val="22"/>
          <w:szCs w:val="22"/>
        </w:rPr>
        <w:t>It was resolved to review</w:t>
      </w:r>
      <w:r w:rsidR="00B93F86" w:rsidRPr="00B93F86">
        <w:rPr>
          <w:rFonts w:ascii="Arial" w:hAnsi="Arial" w:cs="Arial"/>
          <w:b/>
          <w:i/>
          <w:sz w:val="22"/>
          <w:szCs w:val="22"/>
        </w:rPr>
        <w:t xml:space="preserve"> the financial policies at the next meeting.</w:t>
      </w:r>
    </w:p>
    <w:p w:rsidR="00B87126" w:rsidRDefault="00B87126" w:rsidP="00843322">
      <w:pPr>
        <w:pStyle w:val="ColorfulShading-Accent31"/>
        <w:ind w:left="0"/>
        <w:jc w:val="both"/>
        <w:rPr>
          <w:rFonts w:ascii="Arial" w:hAnsi="Arial" w:cs="Arial"/>
          <w:sz w:val="22"/>
          <w:szCs w:val="22"/>
        </w:rPr>
      </w:pPr>
    </w:p>
    <w:p w:rsidR="00B443D7" w:rsidRPr="00843322" w:rsidRDefault="00F775C1" w:rsidP="00843322">
      <w:pPr>
        <w:pStyle w:val="ColorfulShading-Accent31"/>
        <w:ind w:left="0"/>
        <w:jc w:val="both"/>
        <w:rPr>
          <w:rFonts w:ascii="Arial" w:hAnsi="Arial" w:cs="Arial"/>
          <w:b/>
          <w:i/>
          <w:sz w:val="22"/>
          <w:szCs w:val="22"/>
        </w:rPr>
      </w:pPr>
      <w:r>
        <w:rPr>
          <w:rFonts w:ascii="Arial" w:hAnsi="Arial" w:cs="Arial"/>
          <w:b/>
          <w:sz w:val="22"/>
          <w:szCs w:val="22"/>
        </w:rPr>
        <w:t>8</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7A6D7E">
        <w:rPr>
          <w:rFonts w:ascii="Arial" w:hAnsi="Arial" w:cs="Arial"/>
          <w:b/>
          <w:sz w:val="22"/>
          <w:szCs w:val="22"/>
          <w:u w:val="single"/>
        </w:rPr>
        <w:t>espondence Received</w:t>
      </w:r>
    </w:p>
    <w:p w:rsidR="00003F8E" w:rsidRDefault="009B7568" w:rsidP="00A73E2D">
      <w:pPr>
        <w:pStyle w:val="ColorfulShading-Accent31"/>
        <w:ind w:hanging="720"/>
        <w:jc w:val="both"/>
        <w:rPr>
          <w:rFonts w:ascii="Arial" w:hAnsi="Arial" w:cs="Arial"/>
          <w:sz w:val="22"/>
          <w:szCs w:val="22"/>
        </w:rPr>
      </w:pPr>
      <w:r>
        <w:rPr>
          <w:rFonts w:ascii="Arial" w:hAnsi="Arial" w:cs="Arial"/>
          <w:sz w:val="22"/>
          <w:szCs w:val="22"/>
        </w:rPr>
        <w:t>8</w:t>
      </w:r>
      <w:r w:rsidR="00B443D7" w:rsidRPr="003976FD">
        <w:rPr>
          <w:rFonts w:ascii="Arial" w:hAnsi="Arial" w:cs="Arial"/>
          <w:sz w:val="22"/>
          <w:szCs w:val="22"/>
        </w:rPr>
        <w:t>.1</w:t>
      </w:r>
      <w:r w:rsidR="00B443D7" w:rsidRPr="003976FD">
        <w:rPr>
          <w:rFonts w:ascii="Arial" w:hAnsi="Arial" w:cs="Arial"/>
          <w:sz w:val="22"/>
          <w:szCs w:val="22"/>
        </w:rPr>
        <w:tab/>
      </w:r>
      <w:r w:rsidR="007C6754" w:rsidRPr="003976FD">
        <w:rPr>
          <w:rFonts w:ascii="Arial" w:hAnsi="Arial" w:cs="Arial"/>
          <w:sz w:val="22"/>
          <w:szCs w:val="22"/>
        </w:rPr>
        <w:t>The Council</w:t>
      </w:r>
      <w:r w:rsidR="00843322" w:rsidRPr="003976FD">
        <w:rPr>
          <w:rFonts w:ascii="Arial" w:hAnsi="Arial" w:cs="Arial"/>
          <w:sz w:val="22"/>
          <w:szCs w:val="22"/>
        </w:rPr>
        <w:t xml:space="preserve"> went </w:t>
      </w:r>
      <w:r w:rsidR="006249D7" w:rsidRPr="003976FD">
        <w:rPr>
          <w:rFonts w:ascii="Arial" w:hAnsi="Arial" w:cs="Arial"/>
          <w:sz w:val="22"/>
          <w:szCs w:val="22"/>
        </w:rPr>
        <w:t>through the correspondence li</w:t>
      </w:r>
      <w:r w:rsidR="00D23658" w:rsidRPr="003976FD">
        <w:rPr>
          <w:rFonts w:ascii="Arial" w:hAnsi="Arial" w:cs="Arial"/>
          <w:sz w:val="22"/>
          <w:szCs w:val="22"/>
        </w:rPr>
        <w:t>st</w:t>
      </w:r>
      <w:r w:rsidR="00182066" w:rsidRPr="003976FD">
        <w:rPr>
          <w:rFonts w:ascii="Arial" w:hAnsi="Arial" w:cs="Arial"/>
          <w:sz w:val="22"/>
          <w:szCs w:val="22"/>
        </w:rPr>
        <w:t xml:space="preserve"> and</w:t>
      </w:r>
      <w:r w:rsidR="00D23658" w:rsidRPr="003976FD">
        <w:rPr>
          <w:rFonts w:ascii="Arial" w:hAnsi="Arial" w:cs="Arial"/>
          <w:sz w:val="22"/>
          <w:szCs w:val="22"/>
        </w:rPr>
        <w:t xml:space="preserve"> several items were noted</w:t>
      </w:r>
      <w:r w:rsidR="006249D7" w:rsidRPr="003976FD">
        <w:rPr>
          <w:rFonts w:ascii="Arial" w:hAnsi="Arial" w:cs="Arial"/>
          <w:sz w:val="22"/>
          <w:szCs w:val="22"/>
        </w:rPr>
        <w:t>.</w:t>
      </w:r>
      <w:r w:rsidR="00E12821">
        <w:rPr>
          <w:rFonts w:ascii="Arial" w:hAnsi="Arial" w:cs="Arial"/>
          <w:sz w:val="22"/>
          <w:szCs w:val="22"/>
        </w:rPr>
        <w:t xml:space="preserve">  </w:t>
      </w:r>
    </w:p>
    <w:p w:rsidR="009B7568" w:rsidRDefault="009B7568" w:rsidP="00A73E2D">
      <w:pPr>
        <w:pStyle w:val="ColorfulShading-Accent31"/>
        <w:ind w:hanging="720"/>
        <w:jc w:val="both"/>
        <w:rPr>
          <w:rFonts w:ascii="Arial" w:hAnsi="Arial" w:cs="Arial"/>
          <w:sz w:val="22"/>
          <w:szCs w:val="22"/>
        </w:rPr>
      </w:pPr>
      <w:r>
        <w:rPr>
          <w:rFonts w:ascii="Arial" w:hAnsi="Arial" w:cs="Arial"/>
          <w:sz w:val="22"/>
          <w:szCs w:val="22"/>
        </w:rPr>
        <w:t>8</w:t>
      </w:r>
      <w:r w:rsidR="00E12821">
        <w:rPr>
          <w:rFonts w:ascii="Arial" w:hAnsi="Arial" w:cs="Arial"/>
          <w:sz w:val="22"/>
          <w:szCs w:val="22"/>
        </w:rPr>
        <w:t>.2</w:t>
      </w:r>
      <w:r w:rsidR="00E12821">
        <w:rPr>
          <w:rFonts w:ascii="Arial" w:hAnsi="Arial" w:cs="Arial"/>
          <w:sz w:val="22"/>
          <w:szCs w:val="22"/>
        </w:rPr>
        <w:tab/>
      </w:r>
      <w:r>
        <w:rPr>
          <w:rFonts w:ascii="Arial" w:hAnsi="Arial" w:cs="Arial"/>
          <w:sz w:val="22"/>
          <w:szCs w:val="22"/>
        </w:rPr>
        <w:t>The Community Governance Review was discussed, and it was noted that Langsett PC had no comments or changes to make on the current situation.</w:t>
      </w:r>
    </w:p>
    <w:p w:rsidR="009B7568" w:rsidRDefault="009B7568" w:rsidP="009B7568">
      <w:pPr>
        <w:pStyle w:val="ColorfulShading-Accent31"/>
        <w:jc w:val="both"/>
        <w:rPr>
          <w:rFonts w:ascii="Arial" w:hAnsi="Arial" w:cs="Arial"/>
          <w:b/>
          <w:i/>
          <w:sz w:val="22"/>
          <w:szCs w:val="22"/>
        </w:rPr>
      </w:pPr>
      <w:r w:rsidRPr="009B7568">
        <w:rPr>
          <w:rFonts w:ascii="Arial" w:hAnsi="Arial" w:cs="Arial"/>
          <w:b/>
          <w:i/>
          <w:sz w:val="22"/>
          <w:szCs w:val="22"/>
        </w:rPr>
        <w:t>Resolved that the Clerk respond to the consultation.</w:t>
      </w:r>
    </w:p>
    <w:p w:rsidR="009B7568" w:rsidRDefault="009B7568" w:rsidP="009B7568">
      <w:pPr>
        <w:pStyle w:val="ColorfulShading-Accent31"/>
        <w:ind w:hanging="720"/>
        <w:jc w:val="both"/>
        <w:rPr>
          <w:rFonts w:ascii="Arial" w:hAnsi="Arial" w:cs="Arial"/>
          <w:sz w:val="22"/>
          <w:szCs w:val="22"/>
        </w:rPr>
      </w:pPr>
      <w:r>
        <w:rPr>
          <w:rFonts w:ascii="Arial" w:hAnsi="Arial" w:cs="Arial"/>
          <w:sz w:val="22"/>
          <w:szCs w:val="22"/>
        </w:rPr>
        <w:t>8.3</w:t>
      </w:r>
      <w:r>
        <w:rPr>
          <w:rFonts w:ascii="Arial" w:hAnsi="Arial" w:cs="Arial"/>
          <w:sz w:val="22"/>
          <w:szCs w:val="22"/>
        </w:rPr>
        <w:tab/>
        <w:t>The Barnsley Bus Partnership drop in sessions on the 28</w:t>
      </w:r>
      <w:r w:rsidRPr="009B7568">
        <w:rPr>
          <w:rFonts w:ascii="Arial" w:hAnsi="Arial" w:cs="Arial"/>
          <w:sz w:val="22"/>
          <w:szCs w:val="22"/>
          <w:vertAlign w:val="superscript"/>
        </w:rPr>
        <w:t>th</w:t>
      </w:r>
      <w:r>
        <w:rPr>
          <w:rFonts w:ascii="Arial" w:hAnsi="Arial" w:cs="Arial"/>
          <w:sz w:val="22"/>
          <w:szCs w:val="22"/>
        </w:rPr>
        <w:t xml:space="preserve"> September were noted.  Details have been emailed to Councillors.</w:t>
      </w:r>
    </w:p>
    <w:p w:rsidR="009B7568" w:rsidRDefault="009B7568" w:rsidP="009B7568">
      <w:pPr>
        <w:pStyle w:val="ColorfulShading-Accent31"/>
        <w:ind w:hanging="720"/>
        <w:jc w:val="both"/>
        <w:rPr>
          <w:rFonts w:ascii="Arial" w:hAnsi="Arial" w:cs="Arial"/>
          <w:sz w:val="22"/>
          <w:szCs w:val="22"/>
        </w:rPr>
      </w:pPr>
      <w:r>
        <w:rPr>
          <w:rFonts w:ascii="Arial" w:hAnsi="Arial" w:cs="Arial"/>
          <w:sz w:val="22"/>
          <w:szCs w:val="22"/>
        </w:rPr>
        <w:t>8.4</w:t>
      </w:r>
      <w:r>
        <w:rPr>
          <w:rFonts w:ascii="Arial" w:hAnsi="Arial" w:cs="Arial"/>
          <w:sz w:val="22"/>
          <w:szCs w:val="22"/>
        </w:rPr>
        <w:tab/>
        <w:t xml:space="preserve">The Clerk and Chair had received </w:t>
      </w:r>
      <w:r w:rsidR="002146F0">
        <w:rPr>
          <w:rFonts w:ascii="Arial" w:hAnsi="Arial" w:cs="Arial"/>
          <w:sz w:val="22"/>
          <w:szCs w:val="22"/>
        </w:rPr>
        <w:t>correspondence</w:t>
      </w:r>
      <w:r>
        <w:rPr>
          <w:rFonts w:ascii="Arial" w:hAnsi="Arial" w:cs="Arial"/>
          <w:sz w:val="22"/>
          <w:szCs w:val="22"/>
        </w:rPr>
        <w:t xml:space="preserve"> from Parishioners regarding changes to BMBC’s waste collection services for houses that are not located on the public highway.</w:t>
      </w:r>
      <w:r w:rsidR="003B140C">
        <w:rPr>
          <w:rFonts w:ascii="Arial" w:hAnsi="Arial" w:cs="Arial"/>
          <w:sz w:val="22"/>
          <w:szCs w:val="22"/>
        </w:rPr>
        <w:t xml:space="preserve">  </w:t>
      </w:r>
      <w:r w:rsidR="00EF7D1C">
        <w:rPr>
          <w:rFonts w:ascii="Arial" w:hAnsi="Arial" w:cs="Arial"/>
          <w:sz w:val="22"/>
          <w:szCs w:val="22"/>
        </w:rPr>
        <w:t>BMBC have stated that their service is a kerbside service and they cannot collect waste from private roads.  However, upon investigating this with Ward Councillors and residents BMBC have found that the situation is not as simple as residents taking their waste to the public highway.  They will need to explore each individual case and also look at communal bins etc.  Councillor Milner explained that he has been communicating with BMBC on the issue and that the changes are not able to be made immediately.</w:t>
      </w:r>
    </w:p>
    <w:p w:rsidR="00EF7D1C" w:rsidRPr="00EF7D1C" w:rsidRDefault="00EF7D1C" w:rsidP="00EF7D1C">
      <w:pPr>
        <w:pStyle w:val="ColorfulShading-Accent31"/>
        <w:jc w:val="both"/>
        <w:rPr>
          <w:rFonts w:ascii="Arial" w:hAnsi="Arial" w:cs="Arial"/>
          <w:b/>
          <w:i/>
          <w:sz w:val="22"/>
          <w:szCs w:val="22"/>
        </w:rPr>
      </w:pPr>
      <w:r w:rsidRPr="00EF7D1C">
        <w:rPr>
          <w:rFonts w:ascii="Arial" w:hAnsi="Arial" w:cs="Arial"/>
          <w:b/>
          <w:i/>
          <w:sz w:val="22"/>
          <w:szCs w:val="22"/>
        </w:rPr>
        <w:t xml:space="preserve">Resolved that the Clerk enquire as to the status of this initiative and which houses in Langsett have been </w:t>
      </w:r>
      <w:r w:rsidR="002146F0" w:rsidRPr="00EF7D1C">
        <w:rPr>
          <w:rFonts w:ascii="Arial" w:hAnsi="Arial" w:cs="Arial"/>
          <w:b/>
          <w:i/>
          <w:sz w:val="22"/>
          <w:szCs w:val="22"/>
        </w:rPr>
        <w:t>written</w:t>
      </w:r>
      <w:r w:rsidRPr="00EF7D1C">
        <w:rPr>
          <w:rFonts w:ascii="Arial" w:hAnsi="Arial" w:cs="Arial"/>
          <w:b/>
          <w:i/>
          <w:sz w:val="22"/>
          <w:szCs w:val="22"/>
        </w:rPr>
        <w:t xml:space="preserve"> to.</w:t>
      </w:r>
    </w:p>
    <w:p w:rsidR="00B443D7" w:rsidRPr="00122944" w:rsidRDefault="00B443D7" w:rsidP="00D23658">
      <w:pPr>
        <w:pStyle w:val="ColorfulShading-Accent31"/>
        <w:ind w:left="0"/>
        <w:jc w:val="both"/>
        <w:rPr>
          <w:rFonts w:ascii="Arial" w:hAnsi="Arial" w:cs="Arial"/>
          <w:sz w:val="22"/>
          <w:szCs w:val="22"/>
        </w:rPr>
      </w:pPr>
    </w:p>
    <w:p w:rsidR="00B443D7" w:rsidRPr="007265D8" w:rsidRDefault="00F775C1" w:rsidP="00B443D7">
      <w:pPr>
        <w:pStyle w:val="ColorfulShading-Accent31"/>
        <w:ind w:left="0"/>
        <w:jc w:val="both"/>
        <w:rPr>
          <w:rFonts w:ascii="Arial" w:hAnsi="Arial" w:cs="Arial"/>
          <w:b/>
          <w:sz w:val="22"/>
          <w:szCs w:val="22"/>
          <w:u w:val="single"/>
        </w:rPr>
      </w:pPr>
      <w:r>
        <w:rPr>
          <w:rFonts w:ascii="Arial" w:hAnsi="Arial" w:cs="Arial"/>
          <w:b/>
          <w:sz w:val="22"/>
          <w:szCs w:val="22"/>
        </w:rPr>
        <w:t>9</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F16859" w:rsidRDefault="00F775C1" w:rsidP="00122944">
      <w:pPr>
        <w:pStyle w:val="ColorfulShading-Accent31"/>
        <w:ind w:hanging="720"/>
        <w:jc w:val="both"/>
        <w:rPr>
          <w:rFonts w:ascii="Arial" w:hAnsi="Arial" w:cs="Arial"/>
          <w:sz w:val="22"/>
          <w:szCs w:val="22"/>
        </w:rPr>
      </w:pPr>
      <w:r>
        <w:rPr>
          <w:rFonts w:ascii="Arial" w:hAnsi="Arial" w:cs="Arial"/>
          <w:sz w:val="22"/>
          <w:szCs w:val="22"/>
        </w:rPr>
        <w:lastRenderedPageBreak/>
        <w:t>9</w:t>
      </w:r>
      <w:r w:rsidR="003447C9">
        <w:rPr>
          <w:rFonts w:ascii="Arial" w:hAnsi="Arial" w:cs="Arial"/>
          <w:sz w:val="22"/>
          <w:szCs w:val="22"/>
        </w:rPr>
        <w:t>.1</w:t>
      </w:r>
      <w:r w:rsidR="003447C9">
        <w:rPr>
          <w:rFonts w:ascii="Arial" w:hAnsi="Arial" w:cs="Arial"/>
          <w:sz w:val="22"/>
          <w:szCs w:val="22"/>
        </w:rPr>
        <w:tab/>
      </w:r>
      <w:r w:rsidR="00F16859">
        <w:rPr>
          <w:rFonts w:ascii="Arial" w:hAnsi="Arial" w:cs="Arial"/>
          <w:sz w:val="22"/>
          <w:szCs w:val="22"/>
        </w:rPr>
        <w:t>Cllr Milner reported on road closures at Chapel Lane during September for traffic lights to be installed.</w:t>
      </w:r>
    </w:p>
    <w:p w:rsidR="00F16859" w:rsidRDefault="00F775C1" w:rsidP="00122944">
      <w:pPr>
        <w:pStyle w:val="ColorfulShading-Accent31"/>
        <w:ind w:hanging="720"/>
        <w:jc w:val="both"/>
        <w:rPr>
          <w:rFonts w:ascii="Arial" w:hAnsi="Arial" w:cs="Arial"/>
          <w:sz w:val="22"/>
          <w:szCs w:val="22"/>
        </w:rPr>
      </w:pPr>
      <w:r>
        <w:rPr>
          <w:rFonts w:ascii="Arial" w:hAnsi="Arial" w:cs="Arial"/>
          <w:sz w:val="22"/>
          <w:szCs w:val="22"/>
        </w:rPr>
        <w:t>9</w:t>
      </w:r>
      <w:r w:rsidR="009465DB">
        <w:rPr>
          <w:rFonts w:ascii="Arial" w:hAnsi="Arial" w:cs="Arial"/>
          <w:sz w:val="22"/>
          <w:szCs w:val="22"/>
        </w:rPr>
        <w:t>.2</w:t>
      </w:r>
      <w:r w:rsidR="009465DB">
        <w:rPr>
          <w:rFonts w:ascii="Arial" w:hAnsi="Arial" w:cs="Arial"/>
          <w:sz w:val="22"/>
          <w:szCs w:val="22"/>
        </w:rPr>
        <w:tab/>
      </w:r>
      <w:r w:rsidR="00F16859">
        <w:rPr>
          <w:rFonts w:ascii="Arial" w:hAnsi="Arial" w:cs="Arial"/>
          <w:sz w:val="22"/>
          <w:szCs w:val="22"/>
        </w:rPr>
        <w:t xml:space="preserve">He reported on a </w:t>
      </w:r>
      <w:r w:rsidR="002146F0">
        <w:rPr>
          <w:rFonts w:ascii="Arial" w:hAnsi="Arial" w:cs="Arial"/>
          <w:sz w:val="22"/>
          <w:szCs w:val="22"/>
        </w:rPr>
        <w:t>three-storey</w:t>
      </w:r>
      <w:r w:rsidR="00F16859">
        <w:rPr>
          <w:rFonts w:ascii="Arial" w:hAnsi="Arial" w:cs="Arial"/>
          <w:sz w:val="22"/>
          <w:szCs w:val="22"/>
        </w:rPr>
        <w:t xml:space="preserve"> </w:t>
      </w:r>
      <w:r w:rsidR="002146F0">
        <w:rPr>
          <w:rFonts w:ascii="Arial" w:hAnsi="Arial" w:cs="Arial"/>
          <w:sz w:val="22"/>
          <w:szCs w:val="22"/>
        </w:rPr>
        <w:t>extension</w:t>
      </w:r>
      <w:r w:rsidR="00F16859">
        <w:rPr>
          <w:rFonts w:ascii="Arial" w:hAnsi="Arial" w:cs="Arial"/>
          <w:sz w:val="22"/>
          <w:szCs w:val="22"/>
        </w:rPr>
        <w:t xml:space="preserve"> to be </w:t>
      </w:r>
      <w:r w:rsidR="002146F0">
        <w:rPr>
          <w:rFonts w:ascii="Arial" w:hAnsi="Arial" w:cs="Arial"/>
          <w:sz w:val="22"/>
          <w:szCs w:val="22"/>
        </w:rPr>
        <w:t>built</w:t>
      </w:r>
      <w:r w:rsidR="00F16859">
        <w:rPr>
          <w:rFonts w:ascii="Arial" w:hAnsi="Arial" w:cs="Arial"/>
          <w:sz w:val="22"/>
          <w:szCs w:val="22"/>
        </w:rPr>
        <w:t xml:space="preserve"> at Penistone Grammar School due to increasing student numbers.  Saint </w:t>
      </w:r>
      <w:r w:rsidR="002146F0">
        <w:rPr>
          <w:rFonts w:ascii="Arial" w:hAnsi="Arial" w:cs="Arial"/>
          <w:sz w:val="22"/>
          <w:szCs w:val="22"/>
        </w:rPr>
        <w:t>John’s</w:t>
      </w:r>
      <w:r w:rsidR="00F16859">
        <w:rPr>
          <w:rFonts w:ascii="Arial" w:hAnsi="Arial" w:cs="Arial"/>
          <w:sz w:val="22"/>
          <w:szCs w:val="22"/>
        </w:rPr>
        <w:t xml:space="preserve"> Primary is </w:t>
      </w:r>
      <w:r w:rsidR="002146F0">
        <w:rPr>
          <w:rFonts w:ascii="Arial" w:hAnsi="Arial" w:cs="Arial"/>
          <w:sz w:val="22"/>
          <w:szCs w:val="22"/>
        </w:rPr>
        <w:t>also</w:t>
      </w:r>
      <w:r w:rsidR="00F16859">
        <w:rPr>
          <w:rFonts w:ascii="Arial" w:hAnsi="Arial" w:cs="Arial"/>
          <w:sz w:val="22"/>
          <w:szCs w:val="22"/>
        </w:rPr>
        <w:t xml:space="preserve"> having an extension.</w:t>
      </w:r>
    </w:p>
    <w:p w:rsidR="009465DB" w:rsidRDefault="00F775C1" w:rsidP="009465DB">
      <w:pPr>
        <w:pStyle w:val="ColorfulShading-Accent31"/>
        <w:ind w:hanging="720"/>
        <w:jc w:val="both"/>
        <w:rPr>
          <w:rFonts w:ascii="Arial" w:hAnsi="Arial" w:cs="Arial"/>
          <w:sz w:val="22"/>
          <w:szCs w:val="22"/>
        </w:rPr>
      </w:pPr>
      <w:r>
        <w:rPr>
          <w:rFonts w:ascii="Arial" w:hAnsi="Arial" w:cs="Arial"/>
          <w:sz w:val="22"/>
          <w:szCs w:val="22"/>
        </w:rPr>
        <w:t>9</w:t>
      </w:r>
      <w:r w:rsidR="009465DB">
        <w:rPr>
          <w:rFonts w:ascii="Arial" w:hAnsi="Arial" w:cs="Arial"/>
          <w:sz w:val="22"/>
          <w:szCs w:val="22"/>
        </w:rPr>
        <w:t>.3</w:t>
      </w:r>
      <w:r w:rsidR="009465DB">
        <w:rPr>
          <w:rFonts w:ascii="Arial" w:hAnsi="Arial" w:cs="Arial"/>
          <w:sz w:val="22"/>
          <w:szCs w:val="22"/>
        </w:rPr>
        <w:tab/>
      </w:r>
      <w:r w:rsidR="00F16859">
        <w:rPr>
          <w:rFonts w:ascii="Arial" w:hAnsi="Arial" w:cs="Arial"/>
          <w:sz w:val="22"/>
          <w:szCs w:val="22"/>
        </w:rPr>
        <w:t xml:space="preserve">The </w:t>
      </w:r>
      <w:r w:rsidR="002146F0">
        <w:rPr>
          <w:rFonts w:ascii="Arial" w:hAnsi="Arial" w:cs="Arial"/>
          <w:sz w:val="22"/>
          <w:szCs w:val="22"/>
        </w:rPr>
        <w:t>Clean</w:t>
      </w:r>
      <w:r w:rsidR="00F16859">
        <w:rPr>
          <w:rFonts w:ascii="Arial" w:hAnsi="Arial" w:cs="Arial"/>
          <w:sz w:val="22"/>
          <w:szCs w:val="22"/>
        </w:rPr>
        <w:t xml:space="preserve"> and Tidy project has been awarded to a new contractor.  Stephen Miller will still be the contact for the Parish </w:t>
      </w:r>
      <w:r w:rsidR="001B5DBF">
        <w:rPr>
          <w:rFonts w:ascii="Arial" w:hAnsi="Arial" w:cs="Arial"/>
          <w:sz w:val="22"/>
          <w:szCs w:val="22"/>
        </w:rPr>
        <w:t>Council. The</w:t>
      </w:r>
      <w:r w:rsidR="009465DB">
        <w:rPr>
          <w:rFonts w:ascii="Arial" w:hAnsi="Arial" w:cs="Arial"/>
          <w:sz w:val="22"/>
          <w:szCs w:val="22"/>
        </w:rPr>
        <w:t xml:space="preserve"> safer neighbourhood team have been concentrating on rural crime, and Cllr Milner spoke about the PACT (Police &amp; the community together) meetings that have started on a monthly basis.  The next meeting is on 5</w:t>
      </w:r>
      <w:r w:rsidR="009465DB" w:rsidRPr="009465DB">
        <w:rPr>
          <w:rFonts w:ascii="Arial" w:hAnsi="Arial" w:cs="Arial"/>
          <w:sz w:val="22"/>
          <w:szCs w:val="22"/>
          <w:vertAlign w:val="superscript"/>
        </w:rPr>
        <w:t>th</w:t>
      </w:r>
      <w:r w:rsidR="009465DB">
        <w:rPr>
          <w:rFonts w:ascii="Arial" w:hAnsi="Arial" w:cs="Arial"/>
          <w:sz w:val="22"/>
          <w:szCs w:val="22"/>
        </w:rPr>
        <w:t xml:space="preserve"> October 12pm at Saint </w:t>
      </w:r>
      <w:r w:rsidR="001B5DBF">
        <w:rPr>
          <w:rFonts w:ascii="Arial" w:hAnsi="Arial" w:cs="Arial"/>
          <w:sz w:val="22"/>
          <w:szCs w:val="22"/>
        </w:rPr>
        <w:t>John’s</w:t>
      </w:r>
      <w:r w:rsidR="009465DB">
        <w:rPr>
          <w:rFonts w:ascii="Arial" w:hAnsi="Arial" w:cs="Arial"/>
          <w:sz w:val="22"/>
          <w:szCs w:val="22"/>
        </w:rPr>
        <w:t xml:space="preserve"> Community Centre.  The Parish Council are invited to attend these meetings to raise issues with the police.  There is also a </w:t>
      </w:r>
      <w:r w:rsidR="001B5DBF">
        <w:rPr>
          <w:rFonts w:ascii="Arial" w:hAnsi="Arial" w:cs="Arial"/>
          <w:sz w:val="22"/>
          <w:szCs w:val="22"/>
        </w:rPr>
        <w:t>Crime</w:t>
      </w:r>
      <w:r w:rsidR="009465DB">
        <w:rPr>
          <w:rFonts w:ascii="Arial" w:hAnsi="Arial" w:cs="Arial"/>
          <w:sz w:val="22"/>
          <w:szCs w:val="22"/>
        </w:rPr>
        <w:t xml:space="preserve"> and safety sub-group that have regular meetings that feed into the PACT meetings.</w:t>
      </w:r>
    </w:p>
    <w:p w:rsidR="009465DB" w:rsidRDefault="00F775C1" w:rsidP="009465DB">
      <w:pPr>
        <w:pStyle w:val="ColorfulShading-Accent31"/>
        <w:ind w:hanging="720"/>
        <w:jc w:val="both"/>
        <w:rPr>
          <w:rFonts w:ascii="Arial" w:hAnsi="Arial" w:cs="Arial"/>
          <w:sz w:val="22"/>
          <w:szCs w:val="22"/>
        </w:rPr>
      </w:pPr>
      <w:r>
        <w:rPr>
          <w:rFonts w:ascii="Arial" w:hAnsi="Arial" w:cs="Arial"/>
          <w:sz w:val="22"/>
          <w:szCs w:val="22"/>
        </w:rPr>
        <w:t>9</w:t>
      </w:r>
      <w:r w:rsidR="009465DB">
        <w:rPr>
          <w:rFonts w:ascii="Arial" w:hAnsi="Arial" w:cs="Arial"/>
          <w:sz w:val="22"/>
          <w:szCs w:val="22"/>
        </w:rPr>
        <w:t>.4</w:t>
      </w:r>
      <w:r w:rsidR="009465DB">
        <w:rPr>
          <w:rFonts w:ascii="Arial" w:hAnsi="Arial" w:cs="Arial"/>
          <w:sz w:val="22"/>
          <w:szCs w:val="22"/>
        </w:rPr>
        <w:tab/>
        <w:t>Cllr Milner updated the Council on fibre broadband.  Langsett is currently due to be connected for fibre to the cabinet broadband by December 2018.  To keep up to date on this issue you can view superfastsouthyorkshire.co.uk.</w:t>
      </w:r>
    </w:p>
    <w:p w:rsidR="006A62D9" w:rsidRPr="006A62D9" w:rsidRDefault="00F16859" w:rsidP="00122944">
      <w:pPr>
        <w:pStyle w:val="ColorfulShading-Accent31"/>
        <w:ind w:hanging="720"/>
        <w:jc w:val="both"/>
        <w:rPr>
          <w:rFonts w:ascii="Arial" w:hAnsi="Arial" w:cs="Arial"/>
          <w:sz w:val="22"/>
          <w:szCs w:val="22"/>
        </w:rPr>
      </w:pPr>
      <w:r>
        <w:rPr>
          <w:rFonts w:ascii="Arial" w:hAnsi="Arial" w:cs="Arial"/>
          <w:sz w:val="22"/>
          <w:szCs w:val="22"/>
        </w:rPr>
        <w:tab/>
      </w:r>
      <w:r w:rsidR="003447C9">
        <w:rPr>
          <w:rFonts w:ascii="Arial" w:hAnsi="Arial" w:cs="Arial"/>
          <w:sz w:val="22"/>
          <w:szCs w:val="22"/>
        </w:rPr>
        <w:tab/>
      </w:r>
      <w:r w:rsidR="00C128E0">
        <w:rPr>
          <w:rFonts w:ascii="Arial" w:hAnsi="Arial" w:cs="Arial"/>
          <w:sz w:val="22"/>
          <w:szCs w:val="22"/>
        </w:rPr>
        <w:tab/>
      </w:r>
    </w:p>
    <w:p w:rsidR="00B443D7" w:rsidRPr="0022667D" w:rsidRDefault="00B443D7" w:rsidP="00B443D7">
      <w:pPr>
        <w:pStyle w:val="ColorfulShading-Accent31"/>
        <w:ind w:hanging="720"/>
        <w:jc w:val="both"/>
        <w:rPr>
          <w:rFonts w:ascii="Arial" w:hAnsi="Arial" w:cs="Arial"/>
          <w:b/>
          <w:i/>
          <w:sz w:val="22"/>
          <w:szCs w:val="22"/>
        </w:rPr>
      </w:pPr>
    </w:p>
    <w:p w:rsidR="001C3D07" w:rsidRPr="001C3D07" w:rsidRDefault="00F775C1" w:rsidP="001C3D07">
      <w:pPr>
        <w:pStyle w:val="ColorfulShading-Accent31"/>
        <w:ind w:hanging="720"/>
        <w:jc w:val="both"/>
        <w:rPr>
          <w:rFonts w:ascii="Arial" w:hAnsi="Arial" w:cs="Arial"/>
          <w:b/>
          <w:sz w:val="22"/>
          <w:szCs w:val="22"/>
          <w:u w:val="single"/>
        </w:rPr>
      </w:pPr>
      <w:r>
        <w:rPr>
          <w:rFonts w:ascii="Arial" w:hAnsi="Arial" w:cs="Arial"/>
          <w:b/>
          <w:sz w:val="22"/>
          <w:szCs w:val="22"/>
        </w:rPr>
        <w:t>10</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F775C1" w:rsidP="001C3D07">
      <w:pPr>
        <w:pStyle w:val="ColorfulShading-Accent31"/>
        <w:ind w:hanging="720"/>
        <w:jc w:val="both"/>
        <w:rPr>
          <w:rFonts w:ascii="Arial" w:hAnsi="Arial" w:cs="Arial"/>
          <w:b/>
          <w:i/>
          <w:sz w:val="22"/>
          <w:szCs w:val="22"/>
        </w:rPr>
      </w:pPr>
      <w:r>
        <w:rPr>
          <w:rFonts w:ascii="Arial" w:hAnsi="Arial" w:cs="Arial"/>
          <w:b/>
          <w:sz w:val="22"/>
          <w:szCs w:val="22"/>
        </w:rPr>
        <w:t>10</w:t>
      </w:r>
      <w:r w:rsidR="00B443D7" w:rsidRPr="001B66E0">
        <w:rPr>
          <w:rFonts w:ascii="Arial" w:hAnsi="Arial" w:cs="Arial"/>
          <w:b/>
          <w:sz w:val="22"/>
          <w:szCs w:val="22"/>
        </w:rPr>
        <w:t>.1</w:t>
      </w:r>
      <w:r w:rsidR="00B443D7" w:rsidRPr="007265D8">
        <w:rPr>
          <w:rFonts w:ascii="Arial" w:hAnsi="Arial" w:cs="Arial"/>
          <w:b/>
          <w:i/>
          <w:sz w:val="22"/>
          <w:szCs w:val="22"/>
        </w:rPr>
        <w:tab/>
      </w:r>
      <w:r w:rsidR="00A5738F">
        <w:rPr>
          <w:rFonts w:ascii="Arial" w:hAnsi="Arial" w:cs="Arial"/>
          <w:b/>
          <w:sz w:val="22"/>
          <w:szCs w:val="22"/>
          <w:u w:val="single"/>
        </w:rPr>
        <w:t>Litter Signs</w:t>
      </w:r>
    </w:p>
    <w:p w:rsidR="00F775C1" w:rsidRDefault="00ED0D81" w:rsidP="00C11FBB">
      <w:pPr>
        <w:ind w:left="720"/>
        <w:rPr>
          <w:rFonts w:ascii="Arial" w:hAnsi="Arial" w:cs="Arial"/>
          <w:sz w:val="22"/>
          <w:szCs w:val="22"/>
        </w:rPr>
      </w:pPr>
      <w:r>
        <w:rPr>
          <w:rFonts w:ascii="Arial" w:hAnsi="Arial" w:cs="Arial"/>
          <w:sz w:val="22"/>
          <w:szCs w:val="22"/>
        </w:rPr>
        <w:t xml:space="preserve">The Chair reported that he </w:t>
      </w:r>
      <w:r w:rsidR="00F425DE">
        <w:rPr>
          <w:rFonts w:ascii="Arial" w:hAnsi="Arial" w:cs="Arial"/>
          <w:sz w:val="22"/>
          <w:szCs w:val="22"/>
        </w:rPr>
        <w:t>has installed 8 signs along the layby’s and car park of the A616.  Four further signs will be installed on posts in the A628 lay-by.</w:t>
      </w:r>
    </w:p>
    <w:p w:rsidR="00F775C1" w:rsidRPr="003B140C" w:rsidRDefault="00F425DE" w:rsidP="00C11FBB">
      <w:pPr>
        <w:ind w:left="720"/>
        <w:rPr>
          <w:rFonts w:ascii="Arial" w:hAnsi="Arial" w:cs="Arial"/>
          <w:b/>
          <w:i/>
          <w:sz w:val="22"/>
          <w:szCs w:val="22"/>
        </w:rPr>
      </w:pPr>
      <w:r>
        <w:rPr>
          <w:rFonts w:ascii="Arial" w:hAnsi="Arial" w:cs="Arial"/>
          <w:sz w:val="22"/>
          <w:szCs w:val="22"/>
        </w:rPr>
        <w:t>Councillors stated that they were pleased with the signs up so far</w:t>
      </w:r>
      <w:r w:rsidR="00F775C1">
        <w:rPr>
          <w:rFonts w:ascii="Arial" w:hAnsi="Arial" w:cs="Arial"/>
          <w:sz w:val="22"/>
          <w:szCs w:val="22"/>
        </w:rPr>
        <w:t xml:space="preserve"> and the Chair felt that they had made a </w:t>
      </w:r>
      <w:r w:rsidR="001B5DBF">
        <w:rPr>
          <w:rFonts w:ascii="Arial" w:hAnsi="Arial" w:cs="Arial"/>
          <w:sz w:val="22"/>
          <w:szCs w:val="22"/>
        </w:rPr>
        <w:t>difference</w:t>
      </w:r>
      <w:r w:rsidR="00F775C1">
        <w:rPr>
          <w:rFonts w:ascii="Arial" w:hAnsi="Arial" w:cs="Arial"/>
          <w:sz w:val="22"/>
          <w:szCs w:val="22"/>
        </w:rPr>
        <w:t xml:space="preserve"> to the amount of litter.  It was noted that some of the bins have been overflowing though and are not being emptied regularly enough.  </w:t>
      </w:r>
      <w:r w:rsidR="00F775C1" w:rsidRPr="003B140C">
        <w:rPr>
          <w:rFonts w:ascii="Arial" w:hAnsi="Arial" w:cs="Arial"/>
          <w:b/>
          <w:i/>
          <w:sz w:val="22"/>
          <w:szCs w:val="22"/>
        </w:rPr>
        <w:t>Resolved that The Clerk will report the bins to BMBC Neighbourhood Services.</w:t>
      </w:r>
    </w:p>
    <w:p w:rsidR="00F425DE" w:rsidRPr="003B140C" w:rsidRDefault="00F775C1" w:rsidP="00C11FBB">
      <w:pPr>
        <w:ind w:left="720"/>
        <w:rPr>
          <w:rFonts w:ascii="Arial" w:hAnsi="Arial" w:cs="Arial"/>
          <w:b/>
          <w:i/>
          <w:sz w:val="22"/>
          <w:szCs w:val="22"/>
        </w:rPr>
      </w:pPr>
      <w:r w:rsidRPr="003B140C">
        <w:rPr>
          <w:rFonts w:ascii="Arial" w:hAnsi="Arial" w:cs="Arial"/>
          <w:b/>
          <w:i/>
          <w:sz w:val="22"/>
          <w:szCs w:val="22"/>
        </w:rPr>
        <w:t>Resolved that Cllr Key will arrange a contractor to install the posts for the remining signs.  He will meet with the Chair on site to decide the best locations.</w:t>
      </w:r>
    </w:p>
    <w:p w:rsidR="00A73E2D" w:rsidRPr="001003E1" w:rsidRDefault="00A73E2D" w:rsidP="00A73E2D">
      <w:pPr>
        <w:rPr>
          <w:rFonts w:ascii="Arial" w:hAnsi="Arial" w:cs="Arial"/>
          <w:b/>
          <w:i/>
          <w:sz w:val="22"/>
          <w:szCs w:val="22"/>
        </w:rPr>
      </w:pPr>
    </w:p>
    <w:p w:rsidR="004B3D9C" w:rsidRPr="00F425DE" w:rsidRDefault="00F54BC6" w:rsidP="004B3D9C">
      <w:pPr>
        <w:rPr>
          <w:rFonts w:ascii="Arial" w:hAnsi="Arial" w:cs="Arial"/>
          <w:b/>
          <w:sz w:val="22"/>
          <w:szCs w:val="22"/>
        </w:rPr>
      </w:pPr>
      <w:r w:rsidRPr="00F425DE">
        <w:rPr>
          <w:rFonts w:ascii="Arial" w:hAnsi="Arial" w:cs="Arial"/>
          <w:b/>
          <w:sz w:val="22"/>
          <w:szCs w:val="22"/>
        </w:rPr>
        <w:t>9</w:t>
      </w:r>
      <w:r w:rsidR="004B3D9C" w:rsidRPr="00F425DE">
        <w:rPr>
          <w:rFonts w:ascii="Arial" w:hAnsi="Arial" w:cs="Arial"/>
          <w:b/>
          <w:sz w:val="22"/>
          <w:szCs w:val="22"/>
        </w:rPr>
        <w:t>.2</w:t>
      </w:r>
      <w:r w:rsidR="004B3D9C" w:rsidRPr="00F425DE">
        <w:rPr>
          <w:rFonts w:ascii="Arial" w:hAnsi="Arial" w:cs="Arial"/>
          <w:b/>
          <w:sz w:val="22"/>
          <w:szCs w:val="22"/>
        </w:rPr>
        <w:tab/>
      </w:r>
      <w:r w:rsidR="004B3D9C" w:rsidRPr="00F425DE">
        <w:rPr>
          <w:rFonts w:ascii="Arial" w:hAnsi="Arial" w:cs="Arial"/>
          <w:b/>
          <w:sz w:val="22"/>
          <w:szCs w:val="22"/>
          <w:u w:val="single"/>
        </w:rPr>
        <w:t>Ward Alliance Update</w:t>
      </w:r>
    </w:p>
    <w:p w:rsidR="00E048F4" w:rsidRPr="00F425DE" w:rsidRDefault="00384BAC" w:rsidP="00016E88">
      <w:pPr>
        <w:ind w:left="720"/>
        <w:rPr>
          <w:rFonts w:ascii="Arial" w:hAnsi="Arial" w:cs="Arial"/>
          <w:sz w:val="22"/>
          <w:szCs w:val="22"/>
        </w:rPr>
      </w:pPr>
      <w:r>
        <w:rPr>
          <w:rFonts w:ascii="Arial" w:hAnsi="Arial" w:cs="Arial"/>
          <w:sz w:val="22"/>
          <w:szCs w:val="22"/>
        </w:rPr>
        <w:t>Nothing further to report.</w:t>
      </w:r>
    </w:p>
    <w:p w:rsidR="00F425DE" w:rsidRDefault="00F425DE" w:rsidP="00016E88">
      <w:pPr>
        <w:ind w:left="720"/>
        <w:rPr>
          <w:rFonts w:ascii="Arial" w:hAnsi="Arial" w:cs="Arial"/>
          <w:sz w:val="22"/>
          <w:szCs w:val="22"/>
        </w:rPr>
      </w:pPr>
    </w:p>
    <w:p w:rsidR="00E048F4" w:rsidRDefault="009E5253" w:rsidP="00C11FBB">
      <w:pPr>
        <w:rPr>
          <w:rFonts w:ascii="Arial" w:hAnsi="Arial" w:cs="Arial"/>
          <w:sz w:val="22"/>
          <w:szCs w:val="22"/>
        </w:rPr>
      </w:pPr>
      <w:r w:rsidRPr="00F425DE">
        <w:rPr>
          <w:rFonts w:ascii="Arial" w:hAnsi="Arial" w:cs="Arial"/>
          <w:b/>
          <w:sz w:val="22"/>
          <w:szCs w:val="22"/>
        </w:rPr>
        <w:t>9</w:t>
      </w:r>
      <w:r w:rsidR="00C11FBB" w:rsidRPr="00F425DE">
        <w:rPr>
          <w:rFonts w:ascii="Arial" w:hAnsi="Arial" w:cs="Arial"/>
          <w:b/>
          <w:sz w:val="22"/>
          <w:szCs w:val="22"/>
        </w:rPr>
        <w:t>.3</w:t>
      </w:r>
      <w:r w:rsidR="00C11FBB">
        <w:rPr>
          <w:rFonts w:ascii="Arial" w:hAnsi="Arial" w:cs="Arial"/>
          <w:sz w:val="22"/>
          <w:szCs w:val="22"/>
        </w:rPr>
        <w:tab/>
      </w:r>
      <w:r w:rsidR="00F425DE">
        <w:rPr>
          <w:rFonts w:ascii="Arial" w:hAnsi="Arial" w:cs="Arial"/>
          <w:b/>
          <w:sz w:val="22"/>
          <w:szCs w:val="22"/>
          <w:u w:val="single"/>
        </w:rPr>
        <w:t>Langsett AQMA</w:t>
      </w:r>
    </w:p>
    <w:p w:rsidR="00384BAC" w:rsidRDefault="00384BAC" w:rsidP="00A73E2D">
      <w:pPr>
        <w:ind w:left="720"/>
        <w:rPr>
          <w:rFonts w:ascii="Arial" w:hAnsi="Arial" w:cs="Arial"/>
          <w:sz w:val="22"/>
          <w:szCs w:val="22"/>
        </w:rPr>
      </w:pPr>
      <w:r>
        <w:rPr>
          <w:rFonts w:ascii="Arial" w:hAnsi="Arial" w:cs="Arial"/>
          <w:sz w:val="22"/>
          <w:szCs w:val="22"/>
        </w:rPr>
        <w:t>There have been no further updates from Chris Shields regarding the TRO for Gilbert Hill.</w:t>
      </w:r>
    </w:p>
    <w:p w:rsidR="005D05C6" w:rsidRPr="005A0580" w:rsidRDefault="00F425DE" w:rsidP="005A0580">
      <w:pPr>
        <w:ind w:left="720"/>
        <w:rPr>
          <w:rFonts w:ascii="Arial" w:hAnsi="Arial" w:cs="Arial"/>
          <w:b/>
          <w:i/>
          <w:sz w:val="22"/>
          <w:szCs w:val="22"/>
        </w:rPr>
      </w:pPr>
      <w:r w:rsidRPr="005A0580">
        <w:rPr>
          <w:rFonts w:ascii="Arial" w:hAnsi="Arial" w:cs="Arial"/>
          <w:b/>
          <w:i/>
          <w:sz w:val="22"/>
          <w:szCs w:val="22"/>
        </w:rPr>
        <w:t>It was resolved t</w:t>
      </w:r>
      <w:r w:rsidR="00384BAC">
        <w:rPr>
          <w:rFonts w:ascii="Arial" w:hAnsi="Arial" w:cs="Arial"/>
          <w:b/>
          <w:i/>
          <w:sz w:val="22"/>
          <w:szCs w:val="22"/>
        </w:rPr>
        <w:t>hat the Clerk inform Chris Shields about the traffic implications of the work</w:t>
      </w:r>
      <w:bookmarkStart w:id="0" w:name="_GoBack"/>
      <w:bookmarkEnd w:id="0"/>
      <w:r w:rsidR="00384BAC">
        <w:rPr>
          <w:rFonts w:ascii="Arial" w:hAnsi="Arial" w:cs="Arial"/>
          <w:b/>
          <w:i/>
          <w:sz w:val="22"/>
          <w:szCs w:val="22"/>
        </w:rPr>
        <w:t>s ongoing at Yorkshire Water Treatment works.</w:t>
      </w:r>
    </w:p>
    <w:p w:rsidR="00C11FBB" w:rsidRPr="00F425DE" w:rsidRDefault="00D775E0" w:rsidP="00C11FBB">
      <w:pPr>
        <w:rPr>
          <w:rFonts w:ascii="Arial" w:hAnsi="Arial" w:cs="Arial"/>
          <w:b/>
          <w:i/>
          <w:sz w:val="22"/>
          <w:szCs w:val="22"/>
        </w:rPr>
      </w:pPr>
      <w:r>
        <w:rPr>
          <w:rFonts w:ascii="Arial" w:hAnsi="Arial" w:cs="Arial"/>
          <w:sz w:val="22"/>
          <w:szCs w:val="22"/>
        </w:rPr>
        <w:tab/>
      </w:r>
    </w:p>
    <w:p w:rsidR="00B443D7" w:rsidRDefault="00BD3CE3" w:rsidP="00B443D7">
      <w:pPr>
        <w:pStyle w:val="ColorfulShading-Accent31"/>
        <w:ind w:left="0"/>
        <w:jc w:val="both"/>
        <w:rPr>
          <w:rFonts w:ascii="Arial" w:hAnsi="Arial" w:cs="Arial"/>
          <w:b/>
          <w:sz w:val="22"/>
          <w:szCs w:val="22"/>
          <w:u w:val="single"/>
        </w:rPr>
      </w:pPr>
      <w:r>
        <w:rPr>
          <w:rFonts w:ascii="Arial" w:hAnsi="Arial" w:cs="Arial"/>
          <w:b/>
          <w:sz w:val="22"/>
          <w:szCs w:val="22"/>
        </w:rPr>
        <w:t>10</w:t>
      </w:r>
      <w:r w:rsidR="00B443D7" w:rsidRPr="00A84E31">
        <w:rPr>
          <w:rFonts w:ascii="Arial" w:hAnsi="Arial" w:cs="Arial"/>
          <w:b/>
          <w:sz w:val="22"/>
          <w:szCs w:val="22"/>
        </w:rPr>
        <w:t>.</w:t>
      </w:r>
      <w:r w:rsidR="00B443D7" w:rsidRPr="00A84E31">
        <w:rPr>
          <w:rFonts w:ascii="Arial" w:hAnsi="Arial" w:cs="Arial"/>
          <w:b/>
          <w:sz w:val="22"/>
          <w:szCs w:val="22"/>
        </w:rPr>
        <w:tab/>
      </w:r>
      <w:r w:rsidR="00B443D7" w:rsidRPr="00A84E31">
        <w:rPr>
          <w:rFonts w:ascii="Arial" w:hAnsi="Arial" w:cs="Arial"/>
          <w:b/>
          <w:sz w:val="22"/>
          <w:szCs w:val="22"/>
          <w:u w:val="single"/>
        </w:rPr>
        <w:t>Any Other Business</w:t>
      </w:r>
    </w:p>
    <w:p w:rsidR="00384BAC" w:rsidRDefault="006A4E75" w:rsidP="00384BAC">
      <w:pPr>
        <w:pStyle w:val="ColorfulShading-Accent31"/>
        <w:ind w:hanging="720"/>
        <w:jc w:val="both"/>
        <w:rPr>
          <w:rFonts w:ascii="Arial" w:hAnsi="Arial" w:cs="Arial"/>
          <w:sz w:val="22"/>
          <w:szCs w:val="22"/>
        </w:rPr>
      </w:pPr>
      <w:r>
        <w:rPr>
          <w:rFonts w:ascii="Arial" w:hAnsi="Arial" w:cs="Arial"/>
          <w:b/>
          <w:sz w:val="22"/>
          <w:szCs w:val="22"/>
        </w:rPr>
        <w:t>11</w:t>
      </w:r>
      <w:r w:rsidR="00B443D7" w:rsidRPr="00A84E31">
        <w:rPr>
          <w:rFonts w:ascii="Arial" w:hAnsi="Arial" w:cs="Arial"/>
          <w:b/>
          <w:sz w:val="22"/>
          <w:szCs w:val="22"/>
        </w:rPr>
        <w:t>.1</w:t>
      </w:r>
      <w:r w:rsidR="00B443D7" w:rsidRPr="00D67C43">
        <w:rPr>
          <w:rFonts w:ascii="Arial" w:hAnsi="Arial" w:cs="Arial"/>
          <w:sz w:val="22"/>
          <w:szCs w:val="22"/>
        </w:rPr>
        <w:tab/>
      </w:r>
      <w:r w:rsidR="00384BAC">
        <w:rPr>
          <w:rFonts w:ascii="Arial" w:hAnsi="Arial" w:cs="Arial"/>
          <w:sz w:val="22"/>
          <w:szCs w:val="22"/>
        </w:rPr>
        <w:t xml:space="preserve">It was agreed that Gilbert Hill should be strimmed </w:t>
      </w:r>
      <w:r w:rsidR="001B5DBF">
        <w:rPr>
          <w:rFonts w:ascii="Arial" w:hAnsi="Arial" w:cs="Arial"/>
          <w:sz w:val="22"/>
          <w:szCs w:val="22"/>
        </w:rPr>
        <w:t>and</w:t>
      </w:r>
      <w:r w:rsidR="00384BAC">
        <w:rPr>
          <w:rFonts w:ascii="Arial" w:hAnsi="Arial" w:cs="Arial"/>
          <w:sz w:val="22"/>
          <w:szCs w:val="22"/>
        </w:rPr>
        <w:t xml:space="preserve"> tidied as it has not been done this year so far.</w:t>
      </w:r>
    </w:p>
    <w:p w:rsidR="00BD3CE3" w:rsidRPr="003B140C" w:rsidRDefault="00384BAC" w:rsidP="00384BAC">
      <w:pPr>
        <w:pStyle w:val="ColorfulShading-Accent31"/>
        <w:jc w:val="both"/>
        <w:rPr>
          <w:rFonts w:ascii="Arial" w:hAnsi="Arial" w:cs="Arial"/>
          <w:i/>
          <w:sz w:val="22"/>
          <w:szCs w:val="22"/>
        </w:rPr>
      </w:pPr>
      <w:r w:rsidRPr="003B140C">
        <w:rPr>
          <w:rFonts w:ascii="Arial" w:hAnsi="Arial" w:cs="Arial"/>
          <w:b/>
          <w:i/>
          <w:sz w:val="22"/>
          <w:szCs w:val="22"/>
        </w:rPr>
        <w:t>Resolved that Cllr Key request that S Siddall carry out the work.</w:t>
      </w:r>
    </w:p>
    <w:p w:rsidR="00BC5359" w:rsidRPr="00A84E31" w:rsidRDefault="00BC5359" w:rsidP="00BC5359">
      <w:pPr>
        <w:pStyle w:val="ColorfulShading-Accent31"/>
        <w:jc w:val="both"/>
        <w:rPr>
          <w:rFonts w:ascii="Arial" w:hAnsi="Arial" w:cs="Arial"/>
          <w:sz w:val="22"/>
          <w:szCs w:val="22"/>
        </w:rPr>
      </w:pPr>
    </w:p>
    <w:p w:rsidR="00B443D7" w:rsidRDefault="00BD3CE3" w:rsidP="00B443D7">
      <w:pPr>
        <w:pStyle w:val="ColorfulShading-Accent31"/>
        <w:ind w:hanging="720"/>
        <w:jc w:val="both"/>
        <w:rPr>
          <w:rFonts w:ascii="Arial" w:hAnsi="Arial" w:cs="Arial"/>
          <w:b/>
          <w:sz w:val="22"/>
          <w:szCs w:val="22"/>
        </w:rPr>
      </w:pPr>
      <w:r>
        <w:rPr>
          <w:rFonts w:ascii="Arial" w:hAnsi="Arial" w:cs="Arial"/>
          <w:b/>
          <w:sz w:val="22"/>
          <w:szCs w:val="22"/>
        </w:rPr>
        <w:t>11</w:t>
      </w:r>
      <w:r w:rsidR="00B443D7">
        <w:rPr>
          <w:rFonts w:ascii="Arial" w:hAnsi="Arial" w:cs="Arial"/>
          <w:b/>
          <w:sz w:val="22"/>
          <w:szCs w:val="22"/>
        </w:rPr>
        <w:t>.</w:t>
      </w:r>
      <w:r w:rsidR="00B443D7">
        <w:rPr>
          <w:rFonts w:ascii="Arial" w:hAnsi="Arial" w:cs="Arial"/>
          <w:b/>
          <w:sz w:val="22"/>
          <w:szCs w:val="22"/>
        </w:rPr>
        <w:tab/>
      </w:r>
      <w:r w:rsidR="00B443D7" w:rsidRPr="00A418D2">
        <w:rPr>
          <w:rFonts w:ascii="Arial" w:hAnsi="Arial" w:cs="Arial"/>
          <w:b/>
          <w:sz w:val="22"/>
          <w:szCs w:val="22"/>
          <w:u w:val="single"/>
        </w:rPr>
        <w:t>Date and Time of Next Meeting</w:t>
      </w:r>
    </w:p>
    <w:p w:rsidR="00B443D7" w:rsidRPr="00A418D2" w:rsidRDefault="00BD3CE3" w:rsidP="002F018E">
      <w:pPr>
        <w:pStyle w:val="ColorfulShading-Accent31"/>
        <w:ind w:hanging="720"/>
        <w:jc w:val="both"/>
        <w:rPr>
          <w:rFonts w:ascii="Arial" w:hAnsi="Arial" w:cs="Arial"/>
          <w:sz w:val="22"/>
          <w:szCs w:val="22"/>
        </w:rPr>
      </w:pPr>
      <w:r>
        <w:rPr>
          <w:rFonts w:ascii="Arial" w:hAnsi="Arial" w:cs="Arial"/>
          <w:b/>
          <w:sz w:val="22"/>
          <w:szCs w:val="22"/>
        </w:rPr>
        <w:t>11</w:t>
      </w:r>
      <w:r w:rsidR="00B443D7">
        <w:rPr>
          <w:rFonts w:ascii="Arial" w:hAnsi="Arial" w:cs="Arial"/>
          <w:b/>
          <w:sz w:val="22"/>
          <w:szCs w:val="22"/>
        </w:rPr>
        <w:t>.1</w:t>
      </w:r>
      <w:r w:rsidR="00B443D7">
        <w:rPr>
          <w:rFonts w:ascii="Arial" w:hAnsi="Arial" w:cs="Arial"/>
          <w:b/>
          <w:sz w:val="22"/>
          <w:szCs w:val="22"/>
        </w:rPr>
        <w:tab/>
      </w:r>
      <w:r w:rsidRPr="00A418D2">
        <w:rPr>
          <w:rFonts w:ascii="Arial" w:hAnsi="Arial" w:cs="Arial"/>
          <w:sz w:val="22"/>
          <w:szCs w:val="22"/>
        </w:rPr>
        <w:t xml:space="preserve">Wednesday </w:t>
      </w:r>
      <w:r>
        <w:rPr>
          <w:rFonts w:ascii="Arial" w:hAnsi="Arial" w:cs="Arial"/>
          <w:sz w:val="22"/>
          <w:szCs w:val="22"/>
        </w:rPr>
        <w:t>1</w:t>
      </w:r>
      <w:r w:rsidR="00384BAC">
        <w:rPr>
          <w:rFonts w:ascii="Arial" w:hAnsi="Arial" w:cs="Arial"/>
          <w:sz w:val="22"/>
          <w:szCs w:val="22"/>
        </w:rPr>
        <w:t>5</w:t>
      </w:r>
      <w:r w:rsidR="00384BAC" w:rsidRPr="00384BAC">
        <w:rPr>
          <w:rFonts w:ascii="Arial" w:hAnsi="Arial" w:cs="Arial"/>
          <w:sz w:val="22"/>
          <w:szCs w:val="22"/>
          <w:vertAlign w:val="superscript"/>
        </w:rPr>
        <w:t>th</w:t>
      </w:r>
      <w:r w:rsidR="00384BAC">
        <w:rPr>
          <w:rFonts w:ascii="Arial" w:hAnsi="Arial" w:cs="Arial"/>
          <w:sz w:val="22"/>
          <w:szCs w:val="22"/>
        </w:rPr>
        <w:t xml:space="preserve"> Nov</w:t>
      </w:r>
      <w:r w:rsidR="00602A7F">
        <w:rPr>
          <w:rFonts w:ascii="Arial" w:hAnsi="Arial" w:cs="Arial"/>
          <w:sz w:val="22"/>
          <w:szCs w:val="22"/>
        </w:rPr>
        <w:t>ember</w:t>
      </w:r>
      <w:r>
        <w:rPr>
          <w:rFonts w:ascii="Arial" w:hAnsi="Arial" w:cs="Arial"/>
          <w:sz w:val="22"/>
          <w:szCs w:val="22"/>
        </w:rPr>
        <w:t xml:space="preserve"> 2017</w:t>
      </w:r>
      <w:r w:rsidRPr="00A418D2">
        <w:rPr>
          <w:rFonts w:ascii="Arial" w:hAnsi="Arial" w:cs="Arial"/>
          <w:sz w:val="22"/>
          <w:szCs w:val="22"/>
        </w:rPr>
        <w:t xml:space="preserve"> </w:t>
      </w:r>
      <w:r>
        <w:rPr>
          <w:rFonts w:ascii="Arial" w:hAnsi="Arial" w:cs="Arial"/>
          <w:sz w:val="22"/>
          <w:szCs w:val="22"/>
        </w:rPr>
        <w:t>at 7</w:t>
      </w:r>
      <w:r w:rsidR="00602A7F">
        <w:rPr>
          <w:rFonts w:ascii="Arial" w:hAnsi="Arial" w:cs="Arial"/>
          <w:sz w:val="22"/>
          <w:szCs w:val="22"/>
        </w:rPr>
        <w:t>.30</w:t>
      </w:r>
      <w:r>
        <w:rPr>
          <w:rFonts w:ascii="Arial" w:hAnsi="Arial" w:cs="Arial"/>
          <w:sz w:val="22"/>
          <w:szCs w:val="22"/>
        </w:rPr>
        <w:t xml:space="preserve">pm at the Barn, </w:t>
      </w:r>
      <w:r w:rsidR="00602A7F">
        <w:rPr>
          <w:rFonts w:ascii="Arial" w:hAnsi="Arial" w:cs="Arial"/>
          <w:sz w:val="22"/>
          <w:szCs w:val="22"/>
        </w:rPr>
        <w:t>Langsett.</w:t>
      </w:r>
    </w:p>
    <w:p w:rsidR="006D7DE0" w:rsidRPr="007265D8" w:rsidRDefault="006D7DE0" w:rsidP="007279AF">
      <w:pPr>
        <w:pStyle w:val="ColorfulShading-Accent31"/>
        <w:ind w:left="0"/>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rsidR="00B443D7" w:rsidRPr="007265D8" w:rsidRDefault="00B443D7" w:rsidP="00F47CC9">
      <w:pPr>
        <w:pStyle w:val="ColorfulShading-Accent31"/>
        <w:ind w:left="0"/>
        <w:jc w:val="both"/>
        <w:rPr>
          <w:rFonts w:ascii="Arial" w:hAnsi="Arial" w:cs="Arial"/>
          <w:sz w:val="22"/>
          <w:szCs w:val="22"/>
        </w:rPr>
      </w:pPr>
      <w:r w:rsidRPr="007265D8">
        <w:rPr>
          <w:rFonts w:ascii="Arial" w:hAnsi="Arial" w:cs="Arial"/>
          <w:sz w:val="22"/>
          <w:szCs w:val="22"/>
        </w:rPr>
        <w:t xml:space="preserve">  </w:t>
      </w:r>
    </w:p>
    <w:sectPr w:rsidR="00B443D7" w:rsidRPr="007265D8" w:rsidSect="00CB76E9">
      <w:footerReference w:type="default" r:id="rId8"/>
      <w:pgSz w:w="11906" w:h="16838"/>
      <w:pgMar w:top="1276" w:right="1416" w:bottom="1440"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07D" w:rsidRDefault="0033507D" w:rsidP="00B443D7">
      <w:r>
        <w:separator/>
      </w:r>
    </w:p>
  </w:endnote>
  <w:endnote w:type="continuationSeparator" w:id="0">
    <w:p w:rsidR="0033507D" w:rsidRDefault="0033507D"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E1478A">
    <w:pPr>
      <w:pStyle w:val="Footer"/>
      <w:pBdr>
        <w:top w:val="single" w:sz="4" w:space="1" w:color="D9D9D9"/>
      </w:pBdr>
      <w:rPr>
        <w:b/>
      </w:rPr>
    </w:pPr>
    <w:r w:rsidRPr="00E1478A">
      <w:fldChar w:fldCharType="begin"/>
    </w:r>
    <w:r w:rsidR="005A7D65">
      <w:instrText xml:space="preserve"> PAGE   \* MERGEFORMAT </w:instrText>
    </w:r>
    <w:r w:rsidRPr="00E1478A">
      <w:fldChar w:fldCharType="separate"/>
    </w:r>
    <w:r w:rsidR="008A230B" w:rsidRPr="008A230B">
      <w:rPr>
        <w:b/>
        <w:noProof/>
      </w:rPr>
      <w:t>1</w:t>
    </w:r>
    <w:r>
      <w:rPr>
        <w:b/>
        <w:noProof/>
      </w:rPr>
      <w:fldChar w:fldCharType="end"/>
    </w:r>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07D" w:rsidRDefault="0033507D" w:rsidP="00B443D7">
      <w:r>
        <w:separator/>
      </w:r>
    </w:p>
  </w:footnote>
  <w:footnote w:type="continuationSeparator" w:id="0">
    <w:p w:rsidR="0033507D" w:rsidRDefault="0033507D"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6F30A8"/>
    <w:multiLevelType w:val="hybridMultilevel"/>
    <w:tmpl w:val="D0641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655142"/>
    <w:multiLevelType w:val="hybridMultilevel"/>
    <w:tmpl w:val="AC76B84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1C3DA4"/>
    <w:multiLevelType w:val="multilevel"/>
    <w:tmpl w:val="04C0A54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5C34B1"/>
    <w:multiLevelType w:val="multilevel"/>
    <w:tmpl w:val="2FE60430"/>
    <w:lvl w:ilvl="0">
      <w:start w:val="4"/>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6">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81F091F"/>
    <w:multiLevelType w:val="hybridMultilevel"/>
    <w:tmpl w:val="27C28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0E63FE"/>
    <w:multiLevelType w:val="hybridMultilevel"/>
    <w:tmpl w:val="651C6A5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8">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7E57C7D"/>
    <w:multiLevelType w:val="hybridMultilevel"/>
    <w:tmpl w:val="65782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0"/>
  </w:num>
  <w:num w:numId="4">
    <w:abstractNumId w:val="17"/>
  </w:num>
  <w:num w:numId="5">
    <w:abstractNumId w:val="0"/>
  </w:num>
  <w:num w:numId="6">
    <w:abstractNumId w:val="34"/>
  </w:num>
  <w:num w:numId="7">
    <w:abstractNumId w:val="2"/>
  </w:num>
  <w:num w:numId="8">
    <w:abstractNumId w:val="38"/>
  </w:num>
  <w:num w:numId="9">
    <w:abstractNumId w:val="5"/>
  </w:num>
  <w:num w:numId="10">
    <w:abstractNumId w:val="23"/>
  </w:num>
  <w:num w:numId="11">
    <w:abstractNumId w:val="37"/>
  </w:num>
  <w:num w:numId="12">
    <w:abstractNumId w:val="36"/>
  </w:num>
  <w:num w:numId="13">
    <w:abstractNumId w:val="26"/>
  </w:num>
  <w:num w:numId="14">
    <w:abstractNumId w:val="3"/>
  </w:num>
  <w:num w:numId="15">
    <w:abstractNumId w:val="14"/>
  </w:num>
  <w:num w:numId="16">
    <w:abstractNumId w:val="16"/>
  </w:num>
  <w:num w:numId="17">
    <w:abstractNumId w:val="12"/>
  </w:num>
  <w:num w:numId="18">
    <w:abstractNumId w:val="25"/>
  </w:num>
  <w:num w:numId="19">
    <w:abstractNumId w:val="24"/>
  </w:num>
  <w:num w:numId="20">
    <w:abstractNumId w:val="8"/>
  </w:num>
  <w:num w:numId="21">
    <w:abstractNumId w:val="29"/>
  </w:num>
  <w:num w:numId="22">
    <w:abstractNumId w:val="22"/>
  </w:num>
  <w:num w:numId="23">
    <w:abstractNumId w:val="31"/>
  </w:num>
  <w:num w:numId="24">
    <w:abstractNumId w:val="6"/>
  </w:num>
  <w:num w:numId="25">
    <w:abstractNumId w:val="30"/>
  </w:num>
  <w:num w:numId="26">
    <w:abstractNumId w:val="9"/>
  </w:num>
  <w:num w:numId="27">
    <w:abstractNumId w:val="39"/>
  </w:num>
  <w:num w:numId="28">
    <w:abstractNumId w:val="7"/>
  </w:num>
  <w:num w:numId="29">
    <w:abstractNumId w:val="35"/>
  </w:num>
  <w:num w:numId="30">
    <w:abstractNumId w:val="11"/>
  </w:num>
  <w:num w:numId="31">
    <w:abstractNumId w:val="33"/>
  </w:num>
  <w:num w:numId="32">
    <w:abstractNumId w:val="19"/>
  </w:num>
  <w:num w:numId="33">
    <w:abstractNumId w:val="1"/>
  </w:num>
  <w:num w:numId="34">
    <w:abstractNumId w:val="10"/>
  </w:num>
  <w:num w:numId="35">
    <w:abstractNumId w:val="28"/>
  </w:num>
  <w:num w:numId="36">
    <w:abstractNumId w:val="27"/>
  </w:num>
  <w:num w:numId="37">
    <w:abstractNumId w:val="32"/>
  </w:num>
  <w:num w:numId="38">
    <w:abstractNumId w:val="21"/>
  </w:num>
  <w:num w:numId="39">
    <w:abstractNumId w:val="4"/>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03ABA"/>
    <w:rsid w:val="00003F8E"/>
    <w:rsid w:val="0001346D"/>
    <w:rsid w:val="00015405"/>
    <w:rsid w:val="00016E88"/>
    <w:rsid w:val="00017F1C"/>
    <w:rsid w:val="000208B8"/>
    <w:rsid w:val="0002771B"/>
    <w:rsid w:val="00041845"/>
    <w:rsid w:val="000705AE"/>
    <w:rsid w:val="00075572"/>
    <w:rsid w:val="00081F4C"/>
    <w:rsid w:val="00085124"/>
    <w:rsid w:val="00087851"/>
    <w:rsid w:val="0009266E"/>
    <w:rsid w:val="0009554E"/>
    <w:rsid w:val="000A13B4"/>
    <w:rsid w:val="000A3EF1"/>
    <w:rsid w:val="000A4F75"/>
    <w:rsid w:val="000A5E62"/>
    <w:rsid w:val="000A6934"/>
    <w:rsid w:val="000A6AB6"/>
    <w:rsid w:val="000A6E23"/>
    <w:rsid w:val="000B29B6"/>
    <w:rsid w:val="000B62C6"/>
    <w:rsid w:val="000D2C4D"/>
    <w:rsid w:val="000F4149"/>
    <w:rsid w:val="000F4218"/>
    <w:rsid w:val="000F5B31"/>
    <w:rsid w:val="001003E1"/>
    <w:rsid w:val="00103347"/>
    <w:rsid w:val="00103BE3"/>
    <w:rsid w:val="001042A1"/>
    <w:rsid w:val="00107447"/>
    <w:rsid w:val="00111028"/>
    <w:rsid w:val="001158B2"/>
    <w:rsid w:val="00122944"/>
    <w:rsid w:val="00125EE0"/>
    <w:rsid w:val="00153199"/>
    <w:rsid w:val="00173A21"/>
    <w:rsid w:val="00174014"/>
    <w:rsid w:val="00182066"/>
    <w:rsid w:val="00182F4D"/>
    <w:rsid w:val="00190538"/>
    <w:rsid w:val="00193111"/>
    <w:rsid w:val="00193F1F"/>
    <w:rsid w:val="0019577F"/>
    <w:rsid w:val="001A3C68"/>
    <w:rsid w:val="001A440F"/>
    <w:rsid w:val="001A7D1D"/>
    <w:rsid w:val="001A7E97"/>
    <w:rsid w:val="001A7FD7"/>
    <w:rsid w:val="001B5DBF"/>
    <w:rsid w:val="001C3D07"/>
    <w:rsid w:val="001C7739"/>
    <w:rsid w:val="001D65EB"/>
    <w:rsid w:val="001E5EB3"/>
    <w:rsid w:val="00203377"/>
    <w:rsid w:val="002074DB"/>
    <w:rsid w:val="002146F0"/>
    <w:rsid w:val="00234677"/>
    <w:rsid w:val="002410AA"/>
    <w:rsid w:val="00241D5D"/>
    <w:rsid w:val="00243DEF"/>
    <w:rsid w:val="00244D32"/>
    <w:rsid w:val="002457B8"/>
    <w:rsid w:val="002503B8"/>
    <w:rsid w:val="0025119A"/>
    <w:rsid w:val="00254F49"/>
    <w:rsid w:val="00263A09"/>
    <w:rsid w:val="0026432B"/>
    <w:rsid w:val="00264FDF"/>
    <w:rsid w:val="00266263"/>
    <w:rsid w:val="00286E04"/>
    <w:rsid w:val="00291B5F"/>
    <w:rsid w:val="002968E2"/>
    <w:rsid w:val="002A41D6"/>
    <w:rsid w:val="002C2F17"/>
    <w:rsid w:val="002D1352"/>
    <w:rsid w:val="002D5FD3"/>
    <w:rsid w:val="002E0506"/>
    <w:rsid w:val="002F0109"/>
    <w:rsid w:val="002F018E"/>
    <w:rsid w:val="002F453A"/>
    <w:rsid w:val="002F741C"/>
    <w:rsid w:val="0031765C"/>
    <w:rsid w:val="0033507D"/>
    <w:rsid w:val="003361DD"/>
    <w:rsid w:val="00343FBA"/>
    <w:rsid w:val="003440F5"/>
    <w:rsid w:val="003447C9"/>
    <w:rsid w:val="00347627"/>
    <w:rsid w:val="00354382"/>
    <w:rsid w:val="00356759"/>
    <w:rsid w:val="0036108F"/>
    <w:rsid w:val="0036141E"/>
    <w:rsid w:val="003643BD"/>
    <w:rsid w:val="00384BAC"/>
    <w:rsid w:val="003875A4"/>
    <w:rsid w:val="0039287A"/>
    <w:rsid w:val="003933B5"/>
    <w:rsid w:val="003961B0"/>
    <w:rsid w:val="00396769"/>
    <w:rsid w:val="003976FD"/>
    <w:rsid w:val="003A36BF"/>
    <w:rsid w:val="003B140C"/>
    <w:rsid w:val="003B370E"/>
    <w:rsid w:val="003B639D"/>
    <w:rsid w:val="003B7A3C"/>
    <w:rsid w:val="003C2B93"/>
    <w:rsid w:val="003C37C5"/>
    <w:rsid w:val="003C585E"/>
    <w:rsid w:val="003C70AE"/>
    <w:rsid w:val="003D31FF"/>
    <w:rsid w:val="003E50CE"/>
    <w:rsid w:val="00405B4F"/>
    <w:rsid w:val="00407EB5"/>
    <w:rsid w:val="004102F0"/>
    <w:rsid w:val="00433331"/>
    <w:rsid w:val="0043467F"/>
    <w:rsid w:val="0044114A"/>
    <w:rsid w:val="00443A67"/>
    <w:rsid w:val="004557C4"/>
    <w:rsid w:val="00456924"/>
    <w:rsid w:val="00463EE6"/>
    <w:rsid w:val="00467ADD"/>
    <w:rsid w:val="004712D6"/>
    <w:rsid w:val="00473739"/>
    <w:rsid w:val="00474231"/>
    <w:rsid w:val="004848ED"/>
    <w:rsid w:val="0049244B"/>
    <w:rsid w:val="00492C3B"/>
    <w:rsid w:val="004A3CBF"/>
    <w:rsid w:val="004B3D9C"/>
    <w:rsid w:val="004C2629"/>
    <w:rsid w:val="004C7B2B"/>
    <w:rsid w:val="004D094D"/>
    <w:rsid w:val="004D1F78"/>
    <w:rsid w:val="004E429C"/>
    <w:rsid w:val="004E643F"/>
    <w:rsid w:val="004F04CA"/>
    <w:rsid w:val="00520615"/>
    <w:rsid w:val="00522E5F"/>
    <w:rsid w:val="00537C55"/>
    <w:rsid w:val="0054047B"/>
    <w:rsid w:val="00550012"/>
    <w:rsid w:val="00551168"/>
    <w:rsid w:val="005532B9"/>
    <w:rsid w:val="005550D5"/>
    <w:rsid w:val="00564738"/>
    <w:rsid w:val="00567012"/>
    <w:rsid w:val="005712A7"/>
    <w:rsid w:val="0057456F"/>
    <w:rsid w:val="005831F8"/>
    <w:rsid w:val="00585A1F"/>
    <w:rsid w:val="005977C9"/>
    <w:rsid w:val="00597F1E"/>
    <w:rsid w:val="005A0580"/>
    <w:rsid w:val="005A19F0"/>
    <w:rsid w:val="005A2708"/>
    <w:rsid w:val="005A635D"/>
    <w:rsid w:val="005A7D65"/>
    <w:rsid w:val="005D05C6"/>
    <w:rsid w:val="005D5108"/>
    <w:rsid w:val="005F2FA0"/>
    <w:rsid w:val="006001A0"/>
    <w:rsid w:val="0060193E"/>
    <w:rsid w:val="00602A7F"/>
    <w:rsid w:val="00606F54"/>
    <w:rsid w:val="0061196E"/>
    <w:rsid w:val="0061215F"/>
    <w:rsid w:val="0061260E"/>
    <w:rsid w:val="0061347A"/>
    <w:rsid w:val="00623BDE"/>
    <w:rsid w:val="00623DFF"/>
    <w:rsid w:val="006249D7"/>
    <w:rsid w:val="0063403D"/>
    <w:rsid w:val="00635980"/>
    <w:rsid w:val="0064567C"/>
    <w:rsid w:val="00653858"/>
    <w:rsid w:val="00653948"/>
    <w:rsid w:val="006561CF"/>
    <w:rsid w:val="006617A1"/>
    <w:rsid w:val="00663BF7"/>
    <w:rsid w:val="006708BB"/>
    <w:rsid w:val="00673465"/>
    <w:rsid w:val="006768CC"/>
    <w:rsid w:val="00680F86"/>
    <w:rsid w:val="00681111"/>
    <w:rsid w:val="00683879"/>
    <w:rsid w:val="00696D63"/>
    <w:rsid w:val="006A026A"/>
    <w:rsid w:val="006A4E75"/>
    <w:rsid w:val="006A62D9"/>
    <w:rsid w:val="006B470F"/>
    <w:rsid w:val="006C07AF"/>
    <w:rsid w:val="006C4005"/>
    <w:rsid w:val="006D12FB"/>
    <w:rsid w:val="006D5190"/>
    <w:rsid w:val="006D6073"/>
    <w:rsid w:val="006D7DE0"/>
    <w:rsid w:val="007100E4"/>
    <w:rsid w:val="007161E8"/>
    <w:rsid w:val="00721568"/>
    <w:rsid w:val="00722FA1"/>
    <w:rsid w:val="007251D9"/>
    <w:rsid w:val="007279AF"/>
    <w:rsid w:val="007306ED"/>
    <w:rsid w:val="00732070"/>
    <w:rsid w:val="00733F06"/>
    <w:rsid w:val="00736C1C"/>
    <w:rsid w:val="00736E36"/>
    <w:rsid w:val="007371E1"/>
    <w:rsid w:val="00737F60"/>
    <w:rsid w:val="0074205C"/>
    <w:rsid w:val="0074284D"/>
    <w:rsid w:val="00745936"/>
    <w:rsid w:val="00745D11"/>
    <w:rsid w:val="007519E1"/>
    <w:rsid w:val="00763171"/>
    <w:rsid w:val="007645D8"/>
    <w:rsid w:val="00773D7E"/>
    <w:rsid w:val="0078119E"/>
    <w:rsid w:val="00790622"/>
    <w:rsid w:val="00793D11"/>
    <w:rsid w:val="007A457D"/>
    <w:rsid w:val="007A4EC3"/>
    <w:rsid w:val="007A512E"/>
    <w:rsid w:val="007A6D7E"/>
    <w:rsid w:val="007B78DC"/>
    <w:rsid w:val="007C3472"/>
    <w:rsid w:val="007C43E1"/>
    <w:rsid w:val="007C5012"/>
    <w:rsid w:val="007C6754"/>
    <w:rsid w:val="007E1DF8"/>
    <w:rsid w:val="007F3D71"/>
    <w:rsid w:val="0081413D"/>
    <w:rsid w:val="00837E36"/>
    <w:rsid w:val="00843322"/>
    <w:rsid w:val="0084447C"/>
    <w:rsid w:val="00851301"/>
    <w:rsid w:val="00855E71"/>
    <w:rsid w:val="00863440"/>
    <w:rsid w:val="00877F72"/>
    <w:rsid w:val="0088101D"/>
    <w:rsid w:val="008810DF"/>
    <w:rsid w:val="00882F4E"/>
    <w:rsid w:val="00891E78"/>
    <w:rsid w:val="0089388A"/>
    <w:rsid w:val="00896C25"/>
    <w:rsid w:val="008A12A3"/>
    <w:rsid w:val="008A1E72"/>
    <w:rsid w:val="008A230B"/>
    <w:rsid w:val="008B2002"/>
    <w:rsid w:val="008B7165"/>
    <w:rsid w:val="008D63E1"/>
    <w:rsid w:val="008D6C87"/>
    <w:rsid w:val="008E17EA"/>
    <w:rsid w:val="008F0DF4"/>
    <w:rsid w:val="008F19D1"/>
    <w:rsid w:val="008F2EE3"/>
    <w:rsid w:val="008F4A52"/>
    <w:rsid w:val="008F73D2"/>
    <w:rsid w:val="00922547"/>
    <w:rsid w:val="0093317A"/>
    <w:rsid w:val="00933B33"/>
    <w:rsid w:val="00944E3D"/>
    <w:rsid w:val="00945E70"/>
    <w:rsid w:val="009465DB"/>
    <w:rsid w:val="00957E85"/>
    <w:rsid w:val="00962318"/>
    <w:rsid w:val="009624FF"/>
    <w:rsid w:val="00971119"/>
    <w:rsid w:val="00972238"/>
    <w:rsid w:val="00974969"/>
    <w:rsid w:val="00974B88"/>
    <w:rsid w:val="009750BC"/>
    <w:rsid w:val="00976820"/>
    <w:rsid w:val="009809AD"/>
    <w:rsid w:val="00983F69"/>
    <w:rsid w:val="00984358"/>
    <w:rsid w:val="00990B26"/>
    <w:rsid w:val="0099370A"/>
    <w:rsid w:val="009971B5"/>
    <w:rsid w:val="009B2EA8"/>
    <w:rsid w:val="009B48FC"/>
    <w:rsid w:val="009B7568"/>
    <w:rsid w:val="009C0750"/>
    <w:rsid w:val="009C075A"/>
    <w:rsid w:val="009E2EE2"/>
    <w:rsid w:val="009E5253"/>
    <w:rsid w:val="009F2CF3"/>
    <w:rsid w:val="009F2F6B"/>
    <w:rsid w:val="009F52B6"/>
    <w:rsid w:val="009F749F"/>
    <w:rsid w:val="00A01CCC"/>
    <w:rsid w:val="00A02282"/>
    <w:rsid w:val="00A0248C"/>
    <w:rsid w:val="00A024E2"/>
    <w:rsid w:val="00A102D0"/>
    <w:rsid w:val="00A1436F"/>
    <w:rsid w:val="00A23D69"/>
    <w:rsid w:val="00A271CA"/>
    <w:rsid w:val="00A306AA"/>
    <w:rsid w:val="00A31FD7"/>
    <w:rsid w:val="00A358BF"/>
    <w:rsid w:val="00A43AAA"/>
    <w:rsid w:val="00A54297"/>
    <w:rsid w:val="00A56F80"/>
    <w:rsid w:val="00A5738F"/>
    <w:rsid w:val="00A62254"/>
    <w:rsid w:val="00A624EB"/>
    <w:rsid w:val="00A6337D"/>
    <w:rsid w:val="00A73E2D"/>
    <w:rsid w:val="00A84E31"/>
    <w:rsid w:val="00A85D0B"/>
    <w:rsid w:val="00A925BD"/>
    <w:rsid w:val="00A9279D"/>
    <w:rsid w:val="00AA0D94"/>
    <w:rsid w:val="00AA7D24"/>
    <w:rsid w:val="00AC0774"/>
    <w:rsid w:val="00AD44EB"/>
    <w:rsid w:val="00AE183C"/>
    <w:rsid w:val="00AE4101"/>
    <w:rsid w:val="00AE6199"/>
    <w:rsid w:val="00AE61B3"/>
    <w:rsid w:val="00AE64CD"/>
    <w:rsid w:val="00AF0A24"/>
    <w:rsid w:val="00AF5303"/>
    <w:rsid w:val="00AF68F4"/>
    <w:rsid w:val="00AF6D7C"/>
    <w:rsid w:val="00AF7273"/>
    <w:rsid w:val="00B022C7"/>
    <w:rsid w:val="00B07785"/>
    <w:rsid w:val="00B14A1C"/>
    <w:rsid w:val="00B17CA6"/>
    <w:rsid w:val="00B260F3"/>
    <w:rsid w:val="00B31E7C"/>
    <w:rsid w:val="00B35E7F"/>
    <w:rsid w:val="00B3706F"/>
    <w:rsid w:val="00B443D7"/>
    <w:rsid w:val="00B47D12"/>
    <w:rsid w:val="00B5440C"/>
    <w:rsid w:val="00B55E68"/>
    <w:rsid w:val="00B62200"/>
    <w:rsid w:val="00B64EB7"/>
    <w:rsid w:val="00B712CE"/>
    <w:rsid w:val="00B75CDD"/>
    <w:rsid w:val="00B814EF"/>
    <w:rsid w:val="00B87126"/>
    <w:rsid w:val="00B93F86"/>
    <w:rsid w:val="00BA3EAC"/>
    <w:rsid w:val="00BA5700"/>
    <w:rsid w:val="00BB3C01"/>
    <w:rsid w:val="00BB4365"/>
    <w:rsid w:val="00BC5359"/>
    <w:rsid w:val="00BD26CF"/>
    <w:rsid w:val="00BD3CE3"/>
    <w:rsid w:val="00BE0DC8"/>
    <w:rsid w:val="00BE29D8"/>
    <w:rsid w:val="00BF0884"/>
    <w:rsid w:val="00BF1DC2"/>
    <w:rsid w:val="00BF3319"/>
    <w:rsid w:val="00BF5FFC"/>
    <w:rsid w:val="00C00762"/>
    <w:rsid w:val="00C11930"/>
    <w:rsid w:val="00C11FBB"/>
    <w:rsid w:val="00C128E0"/>
    <w:rsid w:val="00C217A3"/>
    <w:rsid w:val="00C23594"/>
    <w:rsid w:val="00C27D5A"/>
    <w:rsid w:val="00C45A3D"/>
    <w:rsid w:val="00C469E4"/>
    <w:rsid w:val="00C53E94"/>
    <w:rsid w:val="00C57186"/>
    <w:rsid w:val="00C617B3"/>
    <w:rsid w:val="00C66DE9"/>
    <w:rsid w:val="00C73585"/>
    <w:rsid w:val="00C74D93"/>
    <w:rsid w:val="00C90228"/>
    <w:rsid w:val="00C90A54"/>
    <w:rsid w:val="00C9247B"/>
    <w:rsid w:val="00C94963"/>
    <w:rsid w:val="00CA0D4A"/>
    <w:rsid w:val="00CA5C27"/>
    <w:rsid w:val="00CB76E9"/>
    <w:rsid w:val="00CC02B9"/>
    <w:rsid w:val="00CC637D"/>
    <w:rsid w:val="00CC773F"/>
    <w:rsid w:val="00CD11B3"/>
    <w:rsid w:val="00CE2996"/>
    <w:rsid w:val="00CF4DEE"/>
    <w:rsid w:val="00D0302D"/>
    <w:rsid w:val="00D0342A"/>
    <w:rsid w:val="00D20AE0"/>
    <w:rsid w:val="00D23658"/>
    <w:rsid w:val="00D23709"/>
    <w:rsid w:val="00D337E0"/>
    <w:rsid w:val="00D368DE"/>
    <w:rsid w:val="00D46EE2"/>
    <w:rsid w:val="00D50824"/>
    <w:rsid w:val="00D60B14"/>
    <w:rsid w:val="00D633AF"/>
    <w:rsid w:val="00D63C95"/>
    <w:rsid w:val="00D66911"/>
    <w:rsid w:val="00D67C43"/>
    <w:rsid w:val="00D67F05"/>
    <w:rsid w:val="00D73626"/>
    <w:rsid w:val="00D775E0"/>
    <w:rsid w:val="00D81225"/>
    <w:rsid w:val="00D8215E"/>
    <w:rsid w:val="00D92CA4"/>
    <w:rsid w:val="00D93967"/>
    <w:rsid w:val="00DA28BE"/>
    <w:rsid w:val="00DA6958"/>
    <w:rsid w:val="00DB00FE"/>
    <w:rsid w:val="00DB0406"/>
    <w:rsid w:val="00DB6E71"/>
    <w:rsid w:val="00DC4D99"/>
    <w:rsid w:val="00DF1B71"/>
    <w:rsid w:val="00DF30DE"/>
    <w:rsid w:val="00DF5FFB"/>
    <w:rsid w:val="00E048F4"/>
    <w:rsid w:val="00E11C61"/>
    <w:rsid w:val="00E12821"/>
    <w:rsid w:val="00E1478A"/>
    <w:rsid w:val="00E155DD"/>
    <w:rsid w:val="00E17393"/>
    <w:rsid w:val="00E21146"/>
    <w:rsid w:val="00E221B6"/>
    <w:rsid w:val="00E40ADC"/>
    <w:rsid w:val="00E426B3"/>
    <w:rsid w:val="00E46487"/>
    <w:rsid w:val="00E5085F"/>
    <w:rsid w:val="00E646D4"/>
    <w:rsid w:val="00E671AC"/>
    <w:rsid w:val="00E72022"/>
    <w:rsid w:val="00E84252"/>
    <w:rsid w:val="00E929AA"/>
    <w:rsid w:val="00EB2F6A"/>
    <w:rsid w:val="00EB3E50"/>
    <w:rsid w:val="00EB6E4D"/>
    <w:rsid w:val="00ED0D81"/>
    <w:rsid w:val="00ED1D70"/>
    <w:rsid w:val="00ED28D4"/>
    <w:rsid w:val="00EE217D"/>
    <w:rsid w:val="00EE4385"/>
    <w:rsid w:val="00EF15B7"/>
    <w:rsid w:val="00EF5B4D"/>
    <w:rsid w:val="00EF7D1C"/>
    <w:rsid w:val="00F10173"/>
    <w:rsid w:val="00F16859"/>
    <w:rsid w:val="00F17E6B"/>
    <w:rsid w:val="00F20602"/>
    <w:rsid w:val="00F24CBF"/>
    <w:rsid w:val="00F33FB9"/>
    <w:rsid w:val="00F353AB"/>
    <w:rsid w:val="00F4004B"/>
    <w:rsid w:val="00F425DE"/>
    <w:rsid w:val="00F4528A"/>
    <w:rsid w:val="00F4595E"/>
    <w:rsid w:val="00F47CC9"/>
    <w:rsid w:val="00F54BC6"/>
    <w:rsid w:val="00F56B9B"/>
    <w:rsid w:val="00F6227B"/>
    <w:rsid w:val="00F65495"/>
    <w:rsid w:val="00F7407E"/>
    <w:rsid w:val="00F775C1"/>
    <w:rsid w:val="00F82077"/>
    <w:rsid w:val="00F83638"/>
    <w:rsid w:val="00F866A8"/>
    <w:rsid w:val="00F909E7"/>
    <w:rsid w:val="00F910C2"/>
    <w:rsid w:val="00F97693"/>
    <w:rsid w:val="00FA0892"/>
    <w:rsid w:val="00FA0E32"/>
    <w:rsid w:val="00FA4659"/>
    <w:rsid w:val="00FC3A26"/>
    <w:rsid w:val="00FC701E"/>
    <w:rsid w:val="00FE59DD"/>
    <w:rsid w:val="00FE7FE6"/>
    <w:rsid w:val="00FF43F8"/>
    <w:rsid w:val="00FF7F0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rPr>
      <w:lang/>
    </w:rPr>
  </w:style>
  <w:style w:type="character" w:customStyle="1" w:styleId="HeaderChar">
    <w:name w:val="Header Char"/>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rPr>
      <w:lang/>
    </w:rPr>
  </w:style>
  <w:style w:type="character" w:customStyle="1" w:styleId="FooterChar">
    <w:name w:val="Footer Char"/>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lang/>
    </w:rPr>
  </w:style>
  <w:style w:type="character" w:customStyle="1" w:styleId="BalloonTextChar">
    <w:name w:val="Balloon Text Char"/>
    <w:link w:val="BalloonText"/>
    <w:rsid w:val="00DE2111"/>
    <w:rPr>
      <w:rFonts w:ascii="Lucida Grande" w:hAnsi="Lucida Grande"/>
      <w:sz w:val="18"/>
      <w:szCs w:val="18"/>
      <w:lang w:eastAsia="en-GB"/>
    </w:rPr>
  </w:style>
  <w:style w:type="character" w:styleId="CommentReference">
    <w:name w:val="annotation reference"/>
    <w:rsid w:val="00DE2111"/>
    <w:rPr>
      <w:sz w:val="18"/>
      <w:szCs w:val="18"/>
    </w:rPr>
  </w:style>
  <w:style w:type="paragraph" w:styleId="CommentText">
    <w:name w:val="annotation text"/>
    <w:basedOn w:val="Normal"/>
    <w:link w:val="CommentTextChar"/>
    <w:rsid w:val="00DE2111"/>
    <w:rPr>
      <w:lang/>
    </w:rPr>
  </w:style>
  <w:style w:type="character" w:customStyle="1" w:styleId="CommentTextChar">
    <w:name w:val="Comment Text Char"/>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rPr>
  </w:style>
  <w:style w:type="character" w:customStyle="1" w:styleId="CommentSubjectChar">
    <w:name w:val="Comment Subject Char"/>
    <w:link w:val="CommentSubject"/>
    <w:rsid w:val="00DE2111"/>
    <w:rPr>
      <w:b/>
      <w:bCs/>
      <w:sz w:val="24"/>
      <w:szCs w:val="24"/>
      <w:lang w:eastAsia="en-GB"/>
    </w:rPr>
  </w:style>
  <w:style w:type="paragraph" w:customStyle="1" w:styleId="LightGrid-Accent31">
    <w:name w:val="Light Grid - Accent 31"/>
    <w:basedOn w:val="Normal"/>
    <w:uiPriority w:val="34"/>
    <w:qFormat/>
    <w:rsid w:val="00D522CC"/>
    <w:pPr>
      <w:ind w:left="720"/>
    </w:pPr>
  </w:style>
  <w:style w:type="character" w:styleId="Hyperlink">
    <w:name w:val="Hyperlink"/>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lang/>
    </w:rPr>
  </w:style>
  <w:style w:type="character" w:customStyle="1" w:styleId="BodyTextChar">
    <w:name w:val="Body Text Char"/>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CC173-47DC-41F7-91B4-577F8F35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8513</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2</cp:revision>
  <cp:lastPrinted>2014-12-08T19:25:00Z</cp:lastPrinted>
  <dcterms:created xsi:type="dcterms:W3CDTF">2017-09-30T17:08:00Z</dcterms:created>
  <dcterms:modified xsi:type="dcterms:W3CDTF">2017-09-30T17:08:00Z</dcterms:modified>
</cp:coreProperties>
</file>