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548F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Information available from Langsett</w:t>
      </w:r>
      <w:r>
        <w:rPr>
          <w:rFonts w:ascii="Arial" w:hAnsi="Arial" w:cs="Arial"/>
          <w:b/>
          <w:sz w:val="36"/>
          <w:szCs w:val="36"/>
        </w:rPr>
        <w:t xml:space="preserve"> Parish Council under the model publication scheme</w:t>
      </w:r>
    </w:p>
    <w:p w:rsidR="00000000" w:rsidRDefault="0039548F">
      <w:pPr>
        <w:rPr>
          <w:rFonts w:ascii="Arial" w:hAnsi="Arial" w:cs="Arial"/>
          <w:b/>
          <w:sz w:val="28"/>
          <w:szCs w:val="28"/>
        </w:rPr>
      </w:pPr>
    </w:p>
    <w:tbl>
      <w:tblPr>
        <w:tblW w:w="12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48"/>
        <w:gridCol w:w="3060"/>
        <w:gridCol w:w="1080"/>
      </w:tblGrid>
      <w:tr w:rsidR="00000000">
        <w:trPr>
          <w:trHeight w:val="958"/>
        </w:trPr>
        <w:tc>
          <w:tcPr>
            <w:tcW w:w="8748" w:type="dxa"/>
          </w:tcPr>
          <w:p w:rsidR="00000000" w:rsidRDefault="0039548F">
            <w:r>
              <w:rPr>
                <w:rFonts w:ascii="Arial" w:hAnsi="Arial" w:cs="Arial"/>
                <w:b/>
                <w:sz w:val="28"/>
                <w:szCs w:val="28"/>
              </w:rPr>
              <w:t>Information to be published</w:t>
            </w:r>
          </w:p>
        </w:tc>
        <w:tc>
          <w:tcPr>
            <w:tcW w:w="3060" w:type="dxa"/>
          </w:tcPr>
          <w:p w:rsidR="00000000" w:rsidRDefault="0039548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How the information can be obtained</w:t>
            </w:r>
          </w:p>
        </w:tc>
        <w:tc>
          <w:tcPr>
            <w:tcW w:w="1080" w:type="dxa"/>
          </w:tcPr>
          <w:p w:rsidR="00000000" w:rsidRDefault="0039548F">
            <w:r>
              <w:rPr>
                <w:rFonts w:ascii="Arial" w:hAnsi="Arial" w:cs="Arial"/>
                <w:b/>
                <w:sz w:val="28"/>
                <w:szCs w:val="28"/>
              </w:rPr>
              <w:t>Cost</w:t>
            </w:r>
          </w:p>
        </w:tc>
      </w:tr>
      <w:tr w:rsidR="00000000">
        <w:trPr>
          <w:trHeight w:val="569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Class1 - Who we are and what we do</w:t>
            </w:r>
          </w:p>
          <w:p w:rsidR="00000000" w:rsidRDefault="0039548F"/>
        </w:tc>
        <w:tc>
          <w:tcPr>
            <w:tcW w:w="3060" w:type="dxa"/>
          </w:tcPr>
          <w:p w:rsidR="00000000" w:rsidRDefault="0039548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00000" w:rsidRDefault="0039548F"/>
        </w:tc>
      </w:tr>
      <w:tr w:rsidR="00000000">
        <w:trPr>
          <w:trHeight w:val="335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Who’s who on the Council and its Committees</w:t>
            </w:r>
          </w:p>
        </w:tc>
        <w:tc>
          <w:tcPr>
            <w:tcW w:w="3060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 Cop</w:t>
            </w:r>
            <w:r>
              <w:rPr>
                <w:rFonts w:ascii="Arial" w:hAnsi="Arial" w:cs="Arial"/>
              </w:rPr>
              <w:t>y – contact Clerk</w:t>
            </w:r>
          </w:p>
        </w:tc>
        <w:tc>
          <w:tcPr>
            <w:tcW w:w="1080" w:type="dxa"/>
          </w:tcPr>
          <w:p w:rsidR="00000000" w:rsidRDefault="0039548F">
            <w:r>
              <w:t>Free</w:t>
            </w:r>
          </w:p>
          <w:p w:rsidR="00000000" w:rsidRDefault="0039548F">
            <w:r>
              <w:t>5p/sheet</w:t>
            </w:r>
          </w:p>
        </w:tc>
      </w:tr>
      <w:tr w:rsidR="00000000">
        <w:trPr>
          <w:trHeight w:val="538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details for Parish Clerk and Council members (named contacts where possible with telephone number and email address (if used))</w:t>
            </w:r>
          </w:p>
        </w:tc>
        <w:tc>
          <w:tcPr>
            <w:tcW w:w="3060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:rsidR="00000000" w:rsidRDefault="0039548F">
            <w:r>
              <w:t>Free</w:t>
            </w:r>
          </w:p>
          <w:p w:rsidR="00000000" w:rsidRDefault="0039548F">
            <w:r>
              <w:t>5p/sheet</w:t>
            </w:r>
          </w:p>
        </w:tc>
      </w:tr>
      <w:tr w:rsidR="00000000">
        <w:trPr>
          <w:trHeight w:val="270"/>
        </w:trPr>
        <w:tc>
          <w:tcPr>
            <w:tcW w:w="8748" w:type="dxa"/>
          </w:tcPr>
          <w:p w:rsidR="00000000" w:rsidRDefault="0039548F"/>
        </w:tc>
        <w:tc>
          <w:tcPr>
            <w:tcW w:w="3060" w:type="dxa"/>
          </w:tcPr>
          <w:p w:rsidR="00000000" w:rsidRDefault="0039548F"/>
        </w:tc>
        <w:tc>
          <w:tcPr>
            <w:tcW w:w="1080" w:type="dxa"/>
          </w:tcPr>
          <w:p w:rsidR="00000000" w:rsidRDefault="0039548F"/>
        </w:tc>
      </w:tr>
      <w:tr w:rsidR="00000000">
        <w:trPr>
          <w:trHeight w:val="659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Class 2 – What we spend and how we </w:t>
            </w:r>
            <w:r>
              <w:rPr>
                <w:rFonts w:ascii="Arial" w:hAnsi="Arial" w:cs="Arial"/>
                <w:b/>
                <w:sz w:val="32"/>
                <w:szCs w:val="32"/>
              </w:rPr>
              <w:t>spend it</w:t>
            </w:r>
          </w:p>
          <w:p w:rsidR="00000000" w:rsidRDefault="0039548F"/>
        </w:tc>
        <w:tc>
          <w:tcPr>
            <w:tcW w:w="3060" w:type="dxa"/>
          </w:tcPr>
          <w:p w:rsidR="00000000" w:rsidRDefault="0039548F"/>
        </w:tc>
        <w:tc>
          <w:tcPr>
            <w:tcW w:w="1080" w:type="dxa"/>
          </w:tcPr>
          <w:p w:rsidR="00000000" w:rsidRDefault="0039548F"/>
        </w:tc>
      </w:tr>
      <w:tr w:rsidR="00000000">
        <w:trPr>
          <w:trHeight w:val="305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return form and report by auditor</w:t>
            </w:r>
          </w:p>
        </w:tc>
        <w:tc>
          <w:tcPr>
            <w:tcW w:w="3060" w:type="dxa"/>
          </w:tcPr>
          <w:p w:rsidR="00000000" w:rsidRDefault="0039548F">
            <w:r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:rsidR="00000000" w:rsidRDefault="0039548F">
            <w:r>
              <w:t>5p/sheet</w:t>
            </w:r>
          </w:p>
        </w:tc>
      </w:tr>
      <w:tr w:rsidR="00000000">
        <w:trPr>
          <w:trHeight w:val="188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Finalised budget</w:t>
            </w:r>
          </w:p>
        </w:tc>
        <w:tc>
          <w:tcPr>
            <w:tcW w:w="3060" w:type="dxa"/>
          </w:tcPr>
          <w:p w:rsidR="00000000" w:rsidRDefault="0039548F">
            <w:r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:rsidR="00000000" w:rsidRDefault="0039548F">
            <w:r>
              <w:t>5p/sheet</w:t>
            </w:r>
          </w:p>
        </w:tc>
      </w:tr>
      <w:tr w:rsidR="00000000">
        <w:trPr>
          <w:trHeight w:val="313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Precept</w:t>
            </w:r>
          </w:p>
        </w:tc>
        <w:tc>
          <w:tcPr>
            <w:tcW w:w="3060" w:type="dxa"/>
          </w:tcPr>
          <w:p w:rsidR="00000000" w:rsidRDefault="0039548F">
            <w:r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:rsidR="00000000" w:rsidRDefault="0039548F">
            <w:r>
              <w:t>5p/sheet</w:t>
            </w:r>
          </w:p>
        </w:tc>
      </w:tr>
      <w:tr w:rsidR="00000000">
        <w:trPr>
          <w:trHeight w:val="347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Financial Standing Orders and Regula</w:t>
            </w:r>
            <w:r>
              <w:rPr>
                <w:rFonts w:ascii="Arial" w:hAnsi="Arial" w:cs="Arial"/>
              </w:rPr>
              <w:t>tions</w:t>
            </w:r>
          </w:p>
        </w:tc>
        <w:tc>
          <w:tcPr>
            <w:tcW w:w="3060" w:type="dxa"/>
          </w:tcPr>
          <w:p w:rsidR="00000000" w:rsidRDefault="0039548F">
            <w:r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:rsidR="00000000" w:rsidRDefault="0039548F">
            <w:r>
              <w:t>5p/sheet</w:t>
            </w:r>
          </w:p>
        </w:tc>
      </w:tr>
      <w:tr w:rsidR="00000000">
        <w:trPr>
          <w:trHeight w:val="343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Grants given and received</w:t>
            </w:r>
          </w:p>
        </w:tc>
        <w:tc>
          <w:tcPr>
            <w:tcW w:w="3060" w:type="dxa"/>
          </w:tcPr>
          <w:p w:rsidR="00000000" w:rsidRDefault="0039548F">
            <w:r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:rsidR="00000000" w:rsidRDefault="0039548F">
            <w:r>
              <w:t>5p/sheet</w:t>
            </w:r>
          </w:p>
        </w:tc>
      </w:tr>
      <w:tr w:rsidR="00000000">
        <w:trPr>
          <w:trHeight w:val="183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0000" w:rsidRDefault="0039548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00000" w:rsidRDefault="0039548F"/>
        </w:tc>
      </w:tr>
      <w:tr w:rsidR="00000000">
        <w:trPr>
          <w:trHeight w:val="183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Class 3 – What our priorities are and how we are doing</w:t>
            </w:r>
          </w:p>
          <w:p w:rsidR="00000000" w:rsidRDefault="0039548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0000" w:rsidRDefault="0039548F"/>
        </w:tc>
        <w:tc>
          <w:tcPr>
            <w:tcW w:w="1080" w:type="dxa"/>
          </w:tcPr>
          <w:p w:rsidR="00000000" w:rsidRDefault="0039548F"/>
        </w:tc>
      </w:tr>
      <w:tr w:rsidR="00000000">
        <w:trPr>
          <w:trHeight w:val="283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Report to Parish Mee</w:t>
            </w:r>
            <w:r>
              <w:rPr>
                <w:rFonts w:ascii="Arial" w:hAnsi="Arial" w:cs="Arial"/>
              </w:rPr>
              <w:t xml:space="preserve">ting </w:t>
            </w:r>
          </w:p>
        </w:tc>
        <w:tc>
          <w:tcPr>
            <w:tcW w:w="3060" w:type="dxa"/>
          </w:tcPr>
          <w:p w:rsidR="00000000" w:rsidRDefault="0039548F">
            <w:r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:rsidR="00000000" w:rsidRDefault="0039548F">
            <w:r>
              <w:t>5p/sheet</w:t>
            </w:r>
          </w:p>
        </w:tc>
      </w:tr>
      <w:tr w:rsidR="00000000">
        <w:trPr>
          <w:trHeight w:val="363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charters drawn up in accordance with DCLG guidelines</w:t>
            </w:r>
          </w:p>
        </w:tc>
        <w:tc>
          <w:tcPr>
            <w:tcW w:w="3060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BMBC Website</w:t>
            </w:r>
          </w:p>
        </w:tc>
        <w:tc>
          <w:tcPr>
            <w:tcW w:w="1080" w:type="dxa"/>
          </w:tcPr>
          <w:p w:rsidR="00000000" w:rsidRDefault="0039548F">
            <w:r>
              <w:t>Free</w:t>
            </w:r>
          </w:p>
        </w:tc>
      </w:tr>
      <w:tr w:rsidR="00000000">
        <w:trPr>
          <w:trHeight w:val="363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0000" w:rsidRDefault="0039548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00000" w:rsidRDefault="0039548F"/>
        </w:tc>
      </w:tr>
      <w:tr w:rsidR="00000000">
        <w:trPr>
          <w:trHeight w:val="363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Class 4 – How we make decisions</w:t>
            </w:r>
          </w:p>
          <w:p w:rsidR="00000000" w:rsidRDefault="0039548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0000" w:rsidRDefault="0039548F"/>
        </w:tc>
        <w:tc>
          <w:tcPr>
            <w:tcW w:w="1080" w:type="dxa"/>
          </w:tcPr>
          <w:p w:rsidR="00000000" w:rsidRDefault="0039548F"/>
        </w:tc>
      </w:tr>
      <w:tr w:rsidR="00000000">
        <w:trPr>
          <w:trHeight w:val="306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Timetable of meetings </w:t>
            </w:r>
          </w:p>
        </w:tc>
        <w:tc>
          <w:tcPr>
            <w:tcW w:w="3060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Hard Copy – contact Clerk</w:t>
            </w:r>
          </w:p>
        </w:tc>
        <w:tc>
          <w:tcPr>
            <w:tcW w:w="1080" w:type="dxa"/>
          </w:tcPr>
          <w:p w:rsidR="00000000" w:rsidRDefault="0039548F">
            <w:r>
              <w:lastRenderedPageBreak/>
              <w:t>Free</w:t>
            </w:r>
          </w:p>
          <w:p w:rsidR="00000000" w:rsidRDefault="0039548F">
            <w:r>
              <w:lastRenderedPageBreak/>
              <w:t>5p/sheet</w:t>
            </w:r>
          </w:p>
        </w:tc>
      </w:tr>
      <w:tr w:rsidR="00000000">
        <w:trPr>
          <w:trHeight w:val="177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Agendas of meetings </w:t>
            </w:r>
          </w:p>
        </w:tc>
        <w:tc>
          <w:tcPr>
            <w:tcW w:w="3060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</w:t>
            </w:r>
            <w:r>
              <w:rPr>
                <w:rFonts w:ascii="Arial" w:hAnsi="Arial" w:cs="Arial"/>
              </w:rPr>
              <w:t>site</w:t>
            </w:r>
          </w:p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:rsidR="00000000" w:rsidRDefault="0039548F">
            <w:r>
              <w:t>Free</w:t>
            </w:r>
          </w:p>
          <w:p w:rsidR="00000000" w:rsidRDefault="0039548F">
            <w:r>
              <w:t>5p/sheet</w:t>
            </w:r>
          </w:p>
        </w:tc>
      </w:tr>
      <w:tr w:rsidR="00000000">
        <w:trPr>
          <w:trHeight w:val="363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Minutes of meetings</w:t>
            </w:r>
          </w:p>
        </w:tc>
        <w:tc>
          <w:tcPr>
            <w:tcW w:w="3060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:rsidR="00000000" w:rsidRDefault="0039548F">
            <w:r>
              <w:t>Free</w:t>
            </w:r>
          </w:p>
          <w:p w:rsidR="00000000" w:rsidRDefault="0039548F">
            <w:r>
              <w:t>5p/sheet</w:t>
            </w:r>
          </w:p>
        </w:tc>
      </w:tr>
      <w:tr w:rsidR="00000000">
        <w:trPr>
          <w:trHeight w:val="266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Reports presented to council meetings </w:t>
            </w:r>
          </w:p>
        </w:tc>
        <w:tc>
          <w:tcPr>
            <w:tcW w:w="3060" w:type="dxa"/>
          </w:tcPr>
          <w:p w:rsidR="00000000" w:rsidRDefault="0039548F">
            <w:r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:rsidR="00000000" w:rsidRDefault="0039548F">
            <w:r>
              <w:t>5p/sheet</w:t>
            </w:r>
          </w:p>
        </w:tc>
      </w:tr>
      <w:tr w:rsidR="00000000">
        <w:trPr>
          <w:trHeight w:val="266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Responses to consultation papers</w:t>
            </w:r>
          </w:p>
        </w:tc>
        <w:tc>
          <w:tcPr>
            <w:tcW w:w="3060" w:type="dxa"/>
          </w:tcPr>
          <w:p w:rsidR="00000000" w:rsidRDefault="0039548F">
            <w:r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:rsidR="00000000" w:rsidRDefault="0039548F">
            <w:r>
              <w:t>5p/shee</w:t>
            </w:r>
            <w:r>
              <w:t>t</w:t>
            </w:r>
          </w:p>
        </w:tc>
      </w:tr>
      <w:tr w:rsidR="00000000">
        <w:trPr>
          <w:trHeight w:val="331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Responses to planning applications</w:t>
            </w:r>
          </w:p>
        </w:tc>
        <w:tc>
          <w:tcPr>
            <w:tcW w:w="3060" w:type="dxa"/>
          </w:tcPr>
          <w:p w:rsidR="00000000" w:rsidRDefault="0039548F">
            <w:r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:rsidR="00000000" w:rsidRDefault="0039548F">
            <w:r>
              <w:t>5p/sheet</w:t>
            </w:r>
          </w:p>
        </w:tc>
      </w:tr>
      <w:tr w:rsidR="00000000">
        <w:trPr>
          <w:trHeight w:val="363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Bye-laws</w:t>
            </w:r>
          </w:p>
        </w:tc>
        <w:tc>
          <w:tcPr>
            <w:tcW w:w="3060" w:type="dxa"/>
          </w:tcPr>
          <w:p w:rsidR="00000000" w:rsidRDefault="0039548F">
            <w:r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:rsidR="00000000" w:rsidRDefault="0039548F">
            <w:r>
              <w:t>5p/sheet</w:t>
            </w:r>
          </w:p>
        </w:tc>
      </w:tr>
      <w:tr w:rsidR="00000000">
        <w:trPr>
          <w:trHeight w:val="363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0000" w:rsidRDefault="0039548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00000" w:rsidRDefault="0039548F"/>
        </w:tc>
      </w:tr>
      <w:tr w:rsidR="00000000">
        <w:trPr>
          <w:trHeight w:val="363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Class 5 – Our policies and procedures</w:t>
            </w:r>
          </w:p>
          <w:p w:rsidR="00000000" w:rsidRDefault="0039548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0000" w:rsidRDefault="0039548F"/>
        </w:tc>
        <w:tc>
          <w:tcPr>
            <w:tcW w:w="1080" w:type="dxa"/>
          </w:tcPr>
          <w:p w:rsidR="00000000" w:rsidRDefault="0039548F"/>
        </w:tc>
      </w:tr>
      <w:tr w:rsidR="00000000">
        <w:trPr>
          <w:trHeight w:val="363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Policies and procedures for the conduct of council business: </w:t>
            </w:r>
          </w:p>
          <w:p w:rsidR="00000000" w:rsidRDefault="0039548F">
            <w:pPr>
              <w:rPr>
                <w:rFonts w:ascii="Arial" w:hAnsi="Arial" w:cs="Arial"/>
              </w:rPr>
            </w:pPr>
          </w:p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Procedural standing orders</w:t>
            </w:r>
          </w:p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ommittee and sub-committee terms of reference</w:t>
            </w:r>
          </w:p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Delegated authority in respect of officers</w:t>
            </w:r>
          </w:p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</w:rPr>
              <w:t>olicy statements</w:t>
            </w:r>
          </w:p>
        </w:tc>
        <w:tc>
          <w:tcPr>
            <w:tcW w:w="3060" w:type="dxa"/>
          </w:tcPr>
          <w:p w:rsidR="00000000" w:rsidRDefault="0039548F">
            <w:r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:rsidR="00000000" w:rsidRDefault="0039548F">
            <w:r>
              <w:t>5p/sheet</w:t>
            </w:r>
          </w:p>
        </w:tc>
      </w:tr>
      <w:tr w:rsidR="00000000">
        <w:trPr>
          <w:trHeight w:val="164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Policies and procedures for the provision of services and about the employment of staff:</w:t>
            </w:r>
          </w:p>
        </w:tc>
        <w:tc>
          <w:tcPr>
            <w:tcW w:w="3060" w:type="dxa"/>
          </w:tcPr>
          <w:p w:rsidR="00000000" w:rsidRDefault="0039548F">
            <w:r>
              <w:rPr>
                <w:rFonts w:ascii="Arial" w:hAnsi="Arial" w:cs="Arial"/>
              </w:rPr>
              <w:t>Hard Cop</w:t>
            </w:r>
            <w:r>
              <w:rPr>
                <w:rFonts w:ascii="Arial" w:hAnsi="Arial" w:cs="Arial"/>
              </w:rPr>
              <w:t>y – contact Clerk</w:t>
            </w:r>
          </w:p>
        </w:tc>
        <w:tc>
          <w:tcPr>
            <w:tcW w:w="1080" w:type="dxa"/>
          </w:tcPr>
          <w:p w:rsidR="00000000" w:rsidRDefault="0039548F">
            <w:r>
              <w:t>5p/sheet</w:t>
            </w:r>
          </w:p>
        </w:tc>
      </w:tr>
      <w:tr w:rsidR="00000000">
        <w:trPr>
          <w:trHeight w:val="137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Schedule of charges (for the publication of information)</w:t>
            </w:r>
          </w:p>
        </w:tc>
        <w:tc>
          <w:tcPr>
            <w:tcW w:w="3060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:rsidR="00000000" w:rsidRDefault="0039548F">
            <w:r>
              <w:t>Free</w:t>
            </w:r>
          </w:p>
          <w:p w:rsidR="00000000" w:rsidRDefault="0039548F">
            <w:r>
              <w:t>5p/sheet</w:t>
            </w:r>
          </w:p>
        </w:tc>
      </w:tr>
      <w:tr w:rsidR="00000000">
        <w:trPr>
          <w:trHeight w:val="137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0000" w:rsidRDefault="0039548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00000" w:rsidRDefault="0039548F"/>
        </w:tc>
      </w:tr>
      <w:tr w:rsidR="00000000">
        <w:trPr>
          <w:trHeight w:val="587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Class 6 –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Lists and Registers</w:t>
            </w:r>
          </w:p>
          <w:p w:rsidR="00000000" w:rsidRDefault="0039548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0000" w:rsidRDefault="0039548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00000" w:rsidRDefault="0039548F"/>
        </w:tc>
      </w:tr>
      <w:tr w:rsidR="00000000">
        <w:trPr>
          <w:trHeight w:val="137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 of members’ interests</w:t>
            </w:r>
          </w:p>
        </w:tc>
        <w:tc>
          <w:tcPr>
            <w:tcW w:w="3060" w:type="dxa"/>
          </w:tcPr>
          <w:p w:rsidR="0039548F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  <w:p w:rsidR="00000000" w:rsidRDefault="0039548F">
            <w:r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:rsidR="0039548F" w:rsidRDefault="0039548F">
            <w:r>
              <w:t>Free</w:t>
            </w:r>
          </w:p>
          <w:p w:rsidR="00000000" w:rsidRDefault="0039548F">
            <w:r>
              <w:t>5p/sheet</w:t>
            </w:r>
          </w:p>
        </w:tc>
      </w:tr>
      <w:tr w:rsidR="00000000">
        <w:trPr>
          <w:trHeight w:val="137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</w:p>
        </w:tc>
        <w:tc>
          <w:tcPr>
            <w:tcW w:w="3060" w:type="dxa"/>
          </w:tcPr>
          <w:p w:rsidR="00000000" w:rsidRDefault="0039548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00000" w:rsidRDefault="0039548F"/>
        </w:tc>
      </w:tr>
      <w:tr w:rsidR="00000000">
        <w:trPr>
          <w:trHeight w:val="137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Class 7 – The services we offer</w:t>
            </w:r>
          </w:p>
        </w:tc>
        <w:tc>
          <w:tcPr>
            <w:tcW w:w="3060" w:type="dxa"/>
          </w:tcPr>
          <w:p w:rsidR="00000000" w:rsidRDefault="0039548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00000" w:rsidRDefault="0039548F"/>
        </w:tc>
      </w:tr>
      <w:tr w:rsidR="00000000">
        <w:trPr>
          <w:trHeight w:val="137"/>
        </w:trPr>
        <w:tc>
          <w:tcPr>
            <w:tcW w:w="8748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Parks, playi</w:t>
            </w:r>
            <w:r>
              <w:rPr>
                <w:rFonts w:ascii="Arial" w:hAnsi="Arial" w:cs="Arial"/>
              </w:rPr>
              <w:t>ng fields and recreational facilities</w:t>
            </w:r>
          </w:p>
        </w:tc>
        <w:tc>
          <w:tcPr>
            <w:tcW w:w="3060" w:type="dxa"/>
          </w:tcPr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Website</w:t>
            </w:r>
          </w:p>
          <w:p w:rsidR="00000000" w:rsidRDefault="003954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 Copy – contact Clerk</w:t>
            </w:r>
          </w:p>
        </w:tc>
        <w:tc>
          <w:tcPr>
            <w:tcW w:w="1080" w:type="dxa"/>
          </w:tcPr>
          <w:p w:rsidR="00000000" w:rsidRDefault="0039548F">
            <w:r>
              <w:t>Free</w:t>
            </w:r>
          </w:p>
          <w:p w:rsidR="00000000" w:rsidRDefault="0039548F">
            <w:r>
              <w:t>5p/sheet</w:t>
            </w:r>
          </w:p>
        </w:tc>
      </w:tr>
    </w:tbl>
    <w:p w:rsidR="00000000" w:rsidRDefault="0039548F"/>
    <w:p w:rsidR="00000000" w:rsidRDefault="0039548F"/>
    <w:p w:rsidR="00000000" w:rsidRDefault="003954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Contact details:</w:t>
      </w:r>
    </w:p>
    <w:p w:rsidR="00000000" w:rsidRDefault="0039548F">
      <w:pPr>
        <w:rPr>
          <w:rFonts w:ascii="Arial" w:hAnsi="Arial" w:cs="Arial"/>
          <w:b/>
          <w:sz w:val="28"/>
          <w:szCs w:val="28"/>
        </w:rPr>
      </w:pPr>
    </w:p>
    <w:p w:rsidR="00000000" w:rsidRDefault="0039548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Clerk to Langsett</w:t>
      </w:r>
      <w:r>
        <w:rPr>
          <w:rFonts w:ascii="Arial" w:hAnsi="Arial" w:cs="Arial"/>
          <w:bCs/>
          <w:sz w:val="28"/>
          <w:szCs w:val="28"/>
        </w:rPr>
        <w:t xml:space="preserve"> Parish Council</w:t>
      </w:r>
    </w:p>
    <w:p w:rsidR="00000000" w:rsidRDefault="0039548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Mrs S Tolson</w:t>
      </w:r>
    </w:p>
    <w:p w:rsidR="00000000" w:rsidRDefault="0039548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43 Nether </w:t>
      </w:r>
      <w:r>
        <w:rPr>
          <w:rFonts w:ascii="Arial" w:hAnsi="Arial" w:cs="Arial"/>
          <w:bCs/>
          <w:sz w:val="28"/>
          <w:szCs w:val="28"/>
        </w:rPr>
        <w:t>Royd View</w:t>
      </w:r>
    </w:p>
    <w:p w:rsidR="00000000" w:rsidRDefault="0039548F">
      <w:pPr>
        <w:pStyle w:val="Heading1"/>
      </w:pPr>
      <w:r>
        <w:t>Silkstone Common</w:t>
      </w:r>
    </w:p>
    <w:p w:rsidR="00000000" w:rsidRDefault="0039548F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S75 4QQ</w:t>
      </w:r>
    </w:p>
    <w:p w:rsidR="00000000" w:rsidRDefault="0039548F">
      <w:pPr>
        <w:rPr>
          <w:rFonts w:ascii="Arial" w:hAnsi="Arial" w:cs="Arial"/>
          <w:b/>
          <w:sz w:val="28"/>
          <w:szCs w:val="28"/>
        </w:rPr>
      </w:pPr>
    </w:p>
    <w:p w:rsidR="00000000" w:rsidRDefault="0039548F">
      <w:pPr>
        <w:rPr>
          <w:rFonts w:ascii="Arial" w:hAnsi="Arial" w:cs="Arial"/>
          <w:b/>
          <w:sz w:val="28"/>
          <w:szCs w:val="28"/>
        </w:rPr>
      </w:pPr>
    </w:p>
    <w:p w:rsidR="00000000" w:rsidRDefault="0039548F">
      <w:pPr>
        <w:rPr>
          <w:rFonts w:ascii="Arial" w:hAnsi="Arial" w:cs="Arial"/>
        </w:rPr>
      </w:pPr>
      <w:r>
        <w:rPr>
          <w:rFonts w:ascii="Arial" w:hAnsi="Arial" w:cs="Arial"/>
        </w:rPr>
        <w:t>SCHEDULE OF CHARGES</w:t>
      </w:r>
    </w:p>
    <w:p w:rsidR="00000000" w:rsidRDefault="0039548F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0"/>
        <w:gridCol w:w="2841"/>
        <w:gridCol w:w="2841"/>
      </w:tblGrid>
      <w:tr w:rsidR="00000000">
        <w:tc>
          <w:tcPr>
            <w:tcW w:w="2840" w:type="dxa"/>
          </w:tcPr>
          <w:p w:rsidR="00000000" w:rsidRDefault="003954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OF CHARGE</w:t>
            </w:r>
          </w:p>
        </w:tc>
        <w:tc>
          <w:tcPr>
            <w:tcW w:w="2841" w:type="dxa"/>
          </w:tcPr>
          <w:p w:rsidR="00000000" w:rsidRDefault="003954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2841" w:type="dxa"/>
          </w:tcPr>
          <w:p w:rsidR="00000000" w:rsidRDefault="003954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BASIS OF CHARGE</w:t>
            </w:r>
          </w:p>
        </w:tc>
      </w:tr>
      <w:tr w:rsidR="00000000">
        <w:tc>
          <w:tcPr>
            <w:tcW w:w="2840" w:type="dxa"/>
          </w:tcPr>
          <w:p w:rsidR="00000000" w:rsidRDefault="003954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Disbursement cost</w:t>
            </w:r>
          </w:p>
        </w:tc>
        <w:tc>
          <w:tcPr>
            <w:tcW w:w="2841" w:type="dxa"/>
          </w:tcPr>
          <w:p w:rsidR="00000000" w:rsidRDefault="00395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Photocopying @ 5p per sheet (black &amp; white) A4 only</w:t>
            </w:r>
          </w:p>
        </w:tc>
        <w:tc>
          <w:tcPr>
            <w:tcW w:w="2841" w:type="dxa"/>
          </w:tcPr>
          <w:p w:rsidR="00000000" w:rsidRDefault="00395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Actual cost * </w:t>
            </w:r>
          </w:p>
        </w:tc>
      </w:tr>
      <w:tr w:rsidR="00000000">
        <w:tc>
          <w:tcPr>
            <w:tcW w:w="2840" w:type="dxa"/>
          </w:tcPr>
          <w:p w:rsidR="00000000" w:rsidRDefault="003954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000000" w:rsidRDefault="003954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000000" w:rsidRDefault="003954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c>
          <w:tcPr>
            <w:tcW w:w="2840" w:type="dxa"/>
          </w:tcPr>
          <w:p w:rsidR="00000000" w:rsidRDefault="003954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000000" w:rsidRDefault="00395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Postage</w:t>
            </w:r>
          </w:p>
        </w:tc>
        <w:tc>
          <w:tcPr>
            <w:tcW w:w="2841" w:type="dxa"/>
          </w:tcPr>
          <w:p w:rsidR="00000000" w:rsidRDefault="00395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 cost of Royal Mail standard 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class</w:t>
            </w:r>
          </w:p>
        </w:tc>
      </w:tr>
      <w:tr w:rsidR="00000000">
        <w:tc>
          <w:tcPr>
            <w:tcW w:w="2840" w:type="dxa"/>
          </w:tcPr>
          <w:p w:rsidR="00000000" w:rsidRDefault="003954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000000" w:rsidRDefault="003954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000000" w:rsidRDefault="003954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000">
        <w:tc>
          <w:tcPr>
            <w:tcW w:w="2840" w:type="dxa"/>
          </w:tcPr>
          <w:p w:rsidR="00000000" w:rsidRDefault="0039548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Admin</w:t>
            </w:r>
            <w:r>
              <w:rPr>
                <w:rFonts w:ascii="Arial" w:hAnsi="Arial" w:cs="Arial"/>
                <w:b/>
                <w:sz w:val="20"/>
                <w:szCs w:val="20"/>
              </w:rPr>
              <w:t>istration Fee</w:t>
            </w:r>
          </w:p>
        </w:tc>
        <w:tc>
          <w:tcPr>
            <w:tcW w:w="2841" w:type="dxa"/>
          </w:tcPr>
          <w:p w:rsidR="00000000" w:rsidRDefault="00395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 @ 50p per document</w:t>
            </w:r>
          </w:p>
        </w:tc>
        <w:tc>
          <w:tcPr>
            <w:tcW w:w="2841" w:type="dxa"/>
          </w:tcPr>
          <w:p w:rsidR="00000000" w:rsidRDefault="0039548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Actual cost *</w:t>
            </w:r>
          </w:p>
        </w:tc>
      </w:tr>
      <w:tr w:rsidR="00000000">
        <w:tc>
          <w:tcPr>
            <w:tcW w:w="2840" w:type="dxa"/>
          </w:tcPr>
          <w:p w:rsidR="00000000" w:rsidRDefault="003954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000000" w:rsidRDefault="003954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1" w:type="dxa"/>
          </w:tcPr>
          <w:p w:rsidR="00000000" w:rsidRDefault="003954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0000" w:rsidRDefault="0039548F">
      <w:pPr>
        <w:rPr>
          <w:rFonts w:ascii="Arial" w:hAnsi="Arial" w:cs="Arial"/>
          <w:sz w:val="20"/>
          <w:szCs w:val="20"/>
        </w:rPr>
      </w:pPr>
    </w:p>
    <w:p w:rsidR="00000000" w:rsidRDefault="003954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* </w:t>
      </w:r>
      <w:proofErr w:type="gramStart"/>
      <w:r>
        <w:rPr>
          <w:rFonts w:ascii="Arial" w:hAnsi="Arial" w:cs="Arial"/>
          <w:sz w:val="20"/>
          <w:szCs w:val="20"/>
        </w:rPr>
        <w:t>the</w:t>
      </w:r>
      <w:proofErr w:type="gramEnd"/>
      <w:r>
        <w:rPr>
          <w:rFonts w:ascii="Arial" w:hAnsi="Arial" w:cs="Arial"/>
          <w:sz w:val="20"/>
          <w:szCs w:val="20"/>
        </w:rPr>
        <w:t xml:space="preserve"> actual cost incurred by the public authority</w:t>
      </w:r>
    </w:p>
    <w:sectPr w:rsidR="00000000" w:rsidSect="0039548F">
      <w:footerReference w:type="default" r:id="rId6"/>
      <w:pgSz w:w="16838" w:h="11906" w:orient="landscape"/>
      <w:pgMar w:top="1135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39548F">
      <w:r>
        <w:separator/>
      </w:r>
    </w:p>
  </w:endnote>
  <w:endnote w:type="continuationSeparator" w:id="0">
    <w:p w:rsidR="00000000" w:rsidRDefault="0039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548F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L19-08 (c) Model Publication Scheme</w:t>
    </w:r>
  </w:p>
  <w:p w:rsidR="00000000" w:rsidRDefault="0039548F">
    <w:pPr>
      <w:pStyle w:val="Footer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Parish Council Guide to Information</w:t>
    </w:r>
  </w:p>
  <w:p w:rsidR="00000000" w:rsidRDefault="0039548F">
    <w:pPr>
      <w:pStyle w:val="Footer"/>
      <w:jc w:val="right"/>
    </w:pPr>
    <w:r>
      <w:rPr>
        <w:rFonts w:ascii="Arial" w:hAnsi="Arial" w:cs="Arial"/>
        <w:sz w:val="16"/>
      </w:rPr>
      <w:t>11 September 2008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39548F">
      <w:r>
        <w:separator/>
      </w:r>
    </w:p>
  </w:footnote>
  <w:footnote w:type="continuationSeparator" w:id="0">
    <w:p w:rsidR="00000000" w:rsidRDefault="00395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3DF"/>
    <w:rsid w:val="0039548F"/>
    <w:rsid w:val="00F27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407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available from …………</vt:lpstr>
    </vt:vector>
  </TitlesOfParts>
  <Company>Information Commissioners Office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…………</dc:title>
  <dc:creator>chapmand</dc:creator>
  <cp:lastModifiedBy>Steph Tolson</cp:lastModifiedBy>
  <cp:revision>3</cp:revision>
  <dcterms:created xsi:type="dcterms:W3CDTF">2014-02-06T11:25:00Z</dcterms:created>
  <dcterms:modified xsi:type="dcterms:W3CDTF">2014-02-06T11:40:00Z</dcterms:modified>
</cp:coreProperties>
</file>